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A2" w:rsidRPr="0040288E" w:rsidRDefault="000039A2" w:rsidP="000039A2">
      <w:pPr>
        <w:pStyle w:val="NormalnyWeb"/>
        <w:spacing w:after="0" w:line="276" w:lineRule="auto"/>
        <w:jc w:val="center"/>
        <w:rPr>
          <w:sz w:val="22"/>
          <w:szCs w:val="22"/>
        </w:rPr>
      </w:pPr>
      <w:r w:rsidRPr="0040288E">
        <w:rPr>
          <w:b/>
          <w:bCs/>
          <w:sz w:val="22"/>
          <w:szCs w:val="22"/>
        </w:rPr>
        <w:t>UMOWA</w:t>
      </w:r>
      <w:r w:rsidRPr="0040288E">
        <w:rPr>
          <w:sz w:val="22"/>
          <w:szCs w:val="22"/>
        </w:rPr>
        <w:t xml:space="preserve"> </w:t>
      </w:r>
      <w:r w:rsidRPr="0040288E">
        <w:rPr>
          <w:b/>
          <w:bCs/>
          <w:sz w:val="22"/>
          <w:szCs w:val="22"/>
        </w:rPr>
        <w:t>TM-1/ M /1/2018 (wzór)</w:t>
      </w:r>
    </w:p>
    <w:p w:rsidR="000039A2" w:rsidRPr="0040288E" w:rsidRDefault="000039A2" w:rsidP="000039A2">
      <w:pPr>
        <w:pStyle w:val="NormalnyWeb"/>
        <w:spacing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 xml:space="preserve">zawarta w dniu ……………… r. w Krośnie pomiędzy Wojewódzkim Szpitalem Podkarpackim im. Jana Pawła II w Krośnie, 38-400 Krosno, ul. Korczyńska 57 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  <w:r w:rsidRPr="0040288E">
        <w:rPr>
          <w:b/>
          <w:sz w:val="22"/>
          <w:szCs w:val="22"/>
        </w:rPr>
        <w:t>reprezentowanym przez: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  <w:r w:rsidRPr="0040288E">
        <w:rPr>
          <w:b/>
          <w:sz w:val="22"/>
          <w:szCs w:val="22"/>
        </w:rPr>
        <w:t>Dyrektora – mgr Piotr Czerwiński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 xml:space="preserve">zwanym w dalszej treści umowy </w:t>
      </w:r>
      <w:r w:rsidRPr="0040288E">
        <w:rPr>
          <w:b/>
          <w:i/>
          <w:sz w:val="22"/>
          <w:szCs w:val="22"/>
        </w:rPr>
        <w:t>Zbierający</w:t>
      </w:r>
      <w:r w:rsidRPr="0040288E">
        <w:rPr>
          <w:sz w:val="22"/>
          <w:szCs w:val="22"/>
        </w:rPr>
        <w:t xml:space="preserve"> 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b/>
          <w:sz w:val="22"/>
          <w:szCs w:val="22"/>
        </w:rPr>
        <w:t xml:space="preserve">a </w:t>
      </w:r>
      <w:r w:rsidRPr="0040288E">
        <w:rPr>
          <w:sz w:val="22"/>
          <w:szCs w:val="22"/>
        </w:rPr>
        <w:t>– ……………………………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  <w:r w:rsidRPr="0040288E">
        <w:rPr>
          <w:b/>
          <w:sz w:val="22"/>
          <w:szCs w:val="22"/>
        </w:rPr>
        <w:t>z siedzibą</w:t>
      </w:r>
      <w:r w:rsidRPr="0040288E">
        <w:rPr>
          <w:sz w:val="22"/>
          <w:szCs w:val="22"/>
        </w:rPr>
        <w:t xml:space="preserve"> – ……………………………………….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b/>
          <w:sz w:val="22"/>
          <w:szCs w:val="22"/>
        </w:rPr>
        <w:t>reprezentowanym przez</w:t>
      </w:r>
      <w:r w:rsidRPr="0040288E">
        <w:rPr>
          <w:sz w:val="22"/>
          <w:szCs w:val="22"/>
        </w:rPr>
        <w:t>: …………………………………….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 xml:space="preserve"> ………………………………………………………………………………..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  <w:r w:rsidRPr="0040288E">
        <w:rPr>
          <w:sz w:val="22"/>
          <w:szCs w:val="22"/>
        </w:rPr>
        <w:t xml:space="preserve">zwanym dalej treści umowy </w:t>
      </w:r>
      <w:r w:rsidRPr="0040288E">
        <w:rPr>
          <w:b/>
          <w:i/>
          <w:sz w:val="22"/>
          <w:szCs w:val="22"/>
        </w:rPr>
        <w:t>Kupującym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>W wyniku dokonania wyboru Oferenta w trybie przetargu prowadzonego na podstawie art. 70</w:t>
      </w:r>
      <w:r w:rsidRPr="0040288E">
        <w:rPr>
          <w:sz w:val="22"/>
          <w:szCs w:val="22"/>
          <w:vertAlign w:val="superscript"/>
        </w:rPr>
        <w:t>1</w:t>
      </w:r>
      <w:r w:rsidRPr="0040288E">
        <w:rPr>
          <w:sz w:val="22"/>
          <w:szCs w:val="22"/>
        </w:rPr>
        <w:t xml:space="preserve"> – 70</w:t>
      </w:r>
      <w:r w:rsidRPr="0040288E">
        <w:rPr>
          <w:sz w:val="22"/>
          <w:szCs w:val="22"/>
          <w:vertAlign w:val="superscript"/>
        </w:rPr>
        <w:t xml:space="preserve">5 </w:t>
      </w:r>
      <w:r w:rsidRPr="0040288E">
        <w:rPr>
          <w:sz w:val="22"/>
          <w:szCs w:val="22"/>
        </w:rPr>
        <w:t xml:space="preserve">Kodeksu Cywilnego została zawarta umowa o następującej treści: 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0039A2" w:rsidRPr="0040288E" w:rsidRDefault="000039A2" w:rsidP="000039A2">
      <w:pPr>
        <w:pStyle w:val="NormalnyWeb"/>
        <w:spacing w:after="0" w:line="276" w:lineRule="auto"/>
        <w:jc w:val="center"/>
        <w:rPr>
          <w:b/>
          <w:bCs/>
          <w:sz w:val="22"/>
          <w:szCs w:val="22"/>
        </w:rPr>
      </w:pPr>
      <w:r w:rsidRPr="0040288E">
        <w:rPr>
          <w:b/>
          <w:bCs/>
          <w:sz w:val="22"/>
          <w:szCs w:val="22"/>
        </w:rPr>
        <w:t>§ 1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40288E">
        <w:rPr>
          <w:b/>
          <w:bCs/>
          <w:sz w:val="22"/>
          <w:szCs w:val="22"/>
        </w:rPr>
        <w:t>Przedmiot umowy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0039A2" w:rsidRPr="0040288E" w:rsidRDefault="000039A2" w:rsidP="000039A2">
      <w:pPr>
        <w:pStyle w:val="NormalnyWeb"/>
        <w:tabs>
          <w:tab w:val="left" w:pos="709"/>
        </w:tabs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>Przedmiotem umowy jest sukcesywny odbiór, usuwanie i wywóz makulatury i opakowań tekturowych (kod odpadu: 15 01 01) z nieruchomości Wojewódzkiego Szpitala Podkarpackiego im. Jana Pawła II Krośnie</w:t>
      </w:r>
      <w:r w:rsidRPr="0040288E">
        <w:rPr>
          <w:bCs/>
          <w:sz w:val="22"/>
          <w:szCs w:val="22"/>
        </w:rPr>
        <w:t xml:space="preserve"> przy ul. Korczyńskiej 57 i ul. Grodzkiej 45</w:t>
      </w:r>
      <w:r w:rsidRPr="0040288E">
        <w:rPr>
          <w:sz w:val="22"/>
          <w:szCs w:val="22"/>
        </w:rPr>
        <w:t xml:space="preserve"> zgodnie z ofertą przetargową </w:t>
      </w:r>
      <w:r w:rsidRPr="0040288E">
        <w:rPr>
          <w:b/>
          <w:i/>
          <w:sz w:val="22"/>
          <w:szCs w:val="22"/>
        </w:rPr>
        <w:t>Kupującego</w:t>
      </w:r>
      <w:r w:rsidRPr="0040288E">
        <w:rPr>
          <w:i/>
          <w:sz w:val="22"/>
          <w:szCs w:val="22"/>
        </w:rPr>
        <w:t>.</w:t>
      </w:r>
    </w:p>
    <w:p w:rsidR="000039A2" w:rsidRPr="0040288E" w:rsidRDefault="000039A2" w:rsidP="000039A2">
      <w:pPr>
        <w:pStyle w:val="NormalnyWeb"/>
        <w:spacing w:after="0" w:line="276" w:lineRule="auto"/>
        <w:jc w:val="center"/>
        <w:rPr>
          <w:b/>
          <w:bCs/>
          <w:sz w:val="22"/>
          <w:szCs w:val="22"/>
        </w:rPr>
      </w:pPr>
      <w:r w:rsidRPr="0040288E">
        <w:rPr>
          <w:b/>
          <w:bCs/>
          <w:sz w:val="22"/>
          <w:szCs w:val="22"/>
        </w:rPr>
        <w:t>§ 2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40288E">
        <w:rPr>
          <w:b/>
          <w:bCs/>
          <w:sz w:val="22"/>
          <w:szCs w:val="22"/>
        </w:rPr>
        <w:t>Zakres usług świadczonych przez Kupującego</w:t>
      </w:r>
    </w:p>
    <w:p w:rsidR="000039A2" w:rsidRPr="0040288E" w:rsidRDefault="000039A2" w:rsidP="000039A2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/>
        <w:rPr>
          <w:b/>
          <w:bCs/>
          <w:sz w:val="22"/>
          <w:szCs w:val="22"/>
        </w:rPr>
      </w:pPr>
      <w:r w:rsidRPr="0040288E">
        <w:rPr>
          <w:bCs/>
          <w:sz w:val="22"/>
          <w:szCs w:val="22"/>
        </w:rPr>
        <w:t xml:space="preserve">Zakres usług świadczonych przez </w:t>
      </w:r>
      <w:r w:rsidRPr="0040288E">
        <w:rPr>
          <w:b/>
          <w:bCs/>
          <w:i/>
          <w:sz w:val="22"/>
          <w:szCs w:val="22"/>
        </w:rPr>
        <w:t>Kupującego</w:t>
      </w:r>
      <w:r w:rsidRPr="0040288E">
        <w:rPr>
          <w:bCs/>
          <w:sz w:val="22"/>
          <w:szCs w:val="22"/>
        </w:rPr>
        <w:t xml:space="preserve"> obejmuje:</w:t>
      </w:r>
    </w:p>
    <w:p w:rsidR="000039A2" w:rsidRPr="0040288E" w:rsidRDefault="000039A2" w:rsidP="000039A2">
      <w:pPr>
        <w:pStyle w:val="NormalnyWeb"/>
        <w:numPr>
          <w:ilvl w:val="1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>Podstawienie 2 kontenerów</w:t>
      </w:r>
      <w:r>
        <w:rPr>
          <w:sz w:val="22"/>
          <w:szCs w:val="22"/>
        </w:rPr>
        <w:t xml:space="preserve"> zabudowanych bądź ostreczowanych z każdej strony o </w:t>
      </w:r>
      <w:r w:rsidRPr="0040288E">
        <w:rPr>
          <w:sz w:val="22"/>
          <w:szCs w:val="22"/>
        </w:rPr>
        <w:t>pojemności min. 6 m</w:t>
      </w:r>
      <w:r w:rsidRPr="0040288E">
        <w:rPr>
          <w:sz w:val="22"/>
          <w:szCs w:val="22"/>
          <w:vertAlign w:val="superscript"/>
        </w:rPr>
        <w:t xml:space="preserve">3 </w:t>
      </w:r>
      <w:r w:rsidRPr="0040288E">
        <w:rPr>
          <w:sz w:val="22"/>
          <w:szCs w:val="22"/>
        </w:rPr>
        <w:t>przy ul. Korczyńskiej 57, obok budynku „A”, na składowanie odpadów segregowanych (makulatura i opakowania tekturowe).</w:t>
      </w:r>
    </w:p>
    <w:p w:rsidR="000039A2" w:rsidRPr="0040288E" w:rsidRDefault="000039A2" w:rsidP="000039A2">
      <w:pPr>
        <w:pStyle w:val="NormalnyWeb"/>
        <w:numPr>
          <w:ilvl w:val="1"/>
          <w:numId w:val="1"/>
        </w:numPr>
        <w:spacing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 xml:space="preserve">Podstawienie przez </w:t>
      </w:r>
      <w:r w:rsidRPr="006D1A88">
        <w:rPr>
          <w:b/>
          <w:i/>
          <w:sz w:val="22"/>
          <w:szCs w:val="22"/>
        </w:rPr>
        <w:t>Kupująceg</w:t>
      </w:r>
      <w:r w:rsidRPr="006D1A88">
        <w:rPr>
          <w:b/>
          <w:sz w:val="22"/>
          <w:szCs w:val="22"/>
        </w:rPr>
        <w:t>o</w:t>
      </w:r>
      <w:r w:rsidRPr="0040288E">
        <w:rPr>
          <w:sz w:val="22"/>
          <w:szCs w:val="22"/>
        </w:rPr>
        <w:t xml:space="preserve"> 1 kontenera</w:t>
      </w:r>
      <w:r>
        <w:rPr>
          <w:sz w:val="22"/>
          <w:szCs w:val="22"/>
        </w:rPr>
        <w:t xml:space="preserve"> zabudowanego bądź ostreczowanego z każdej strony</w:t>
      </w:r>
      <w:r w:rsidRPr="0040288E">
        <w:rPr>
          <w:sz w:val="22"/>
          <w:szCs w:val="22"/>
        </w:rPr>
        <w:t xml:space="preserve"> o pojemności min. 2 m</w:t>
      </w:r>
      <w:r w:rsidRPr="0040288E">
        <w:rPr>
          <w:sz w:val="22"/>
          <w:szCs w:val="22"/>
          <w:vertAlign w:val="superscript"/>
        </w:rPr>
        <w:t xml:space="preserve">3 </w:t>
      </w:r>
      <w:r w:rsidRPr="0040288E">
        <w:rPr>
          <w:sz w:val="22"/>
          <w:szCs w:val="22"/>
        </w:rPr>
        <w:t xml:space="preserve">przy ul. </w:t>
      </w:r>
      <w:r>
        <w:rPr>
          <w:sz w:val="22"/>
          <w:szCs w:val="22"/>
        </w:rPr>
        <w:t>Korczyńskiej 57, obok budynku z </w:t>
      </w:r>
      <w:r w:rsidRPr="0040288E">
        <w:rPr>
          <w:sz w:val="22"/>
          <w:szCs w:val="22"/>
        </w:rPr>
        <w:t>Oddziałem Terapii Uzależnienie od Alkoholu, na składowanie odpa</w:t>
      </w:r>
      <w:r>
        <w:rPr>
          <w:sz w:val="22"/>
          <w:szCs w:val="22"/>
        </w:rPr>
        <w:t>dów segregowanych (makulatura i </w:t>
      </w:r>
      <w:r w:rsidRPr="0040288E">
        <w:rPr>
          <w:sz w:val="22"/>
          <w:szCs w:val="22"/>
        </w:rPr>
        <w:t xml:space="preserve">opakowania tekturowe). </w:t>
      </w:r>
    </w:p>
    <w:p w:rsidR="000039A2" w:rsidRPr="0040288E" w:rsidRDefault="000039A2" w:rsidP="000039A2">
      <w:pPr>
        <w:pStyle w:val="NormalnyWeb"/>
        <w:numPr>
          <w:ilvl w:val="1"/>
          <w:numId w:val="1"/>
        </w:numPr>
        <w:spacing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>Podstawienie 1 kontenera</w:t>
      </w:r>
      <w:r>
        <w:rPr>
          <w:sz w:val="22"/>
          <w:szCs w:val="22"/>
        </w:rPr>
        <w:t xml:space="preserve"> zabudowanego bądź ostreczowanego z każdej strony o </w:t>
      </w:r>
      <w:r w:rsidRPr="0040288E">
        <w:rPr>
          <w:sz w:val="22"/>
          <w:szCs w:val="22"/>
        </w:rPr>
        <w:t>pojemności min. 4 m</w:t>
      </w:r>
      <w:r w:rsidRPr="0040288E">
        <w:rPr>
          <w:sz w:val="22"/>
          <w:szCs w:val="22"/>
          <w:vertAlign w:val="superscript"/>
        </w:rPr>
        <w:t xml:space="preserve">3 </w:t>
      </w:r>
      <w:r w:rsidRPr="0040288E">
        <w:rPr>
          <w:sz w:val="22"/>
          <w:szCs w:val="22"/>
        </w:rPr>
        <w:t xml:space="preserve">przy ul. Grodzkiej 45 na składowanie odpadów segregowanych (makulatura i opakowania tekturowe). </w:t>
      </w:r>
    </w:p>
    <w:p w:rsidR="000039A2" w:rsidRDefault="000039A2" w:rsidP="000039A2">
      <w:pPr>
        <w:pStyle w:val="NormalnyWeb"/>
        <w:numPr>
          <w:ilvl w:val="1"/>
          <w:numId w:val="1"/>
        </w:numPr>
        <w:spacing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 xml:space="preserve">Opróżnianie kontenerów 1 raz w tygodniu lub na telefoniczne wezwanie </w:t>
      </w:r>
      <w:r w:rsidRPr="00571284">
        <w:rPr>
          <w:b/>
          <w:i/>
          <w:sz w:val="22"/>
          <w:szCs w:val="22"/>
        </w:rPr>
        <w:t>Zbierającego</w:t>
      </w:r>
      <w:r w:rsidRPr="0040288E">
        <w:rPr>
          <w:sz w:val="22"/>
          <w:szCs w:val="22"/>
        </w:rPr>
        <w:t>.</w:t>
      </w:r>
    </w:p>
    <w:p w:rsidR="000039A2" w:rsidRPr="007F7364" w:rsidRDefault="000039A2" w:rsidP="000039A2">
      <w:pPr>
        <w:pStyle w:val="NormalnyWeb"/>
        <w:numPr>
          <w:ilvl w:val="1"/>
          <w:numId w:val="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Ważenie odebranej makulatury i opakowań tekturowych z ul. Korczyńskiej 57, będzie odbywać się na terenie </w:t>
      </w:r>
      <w:r>
        <w:rPr>
          <w:b/>
          <w:i/>
          <w:sz w:val="22"/>
          <w:szCs w:val="22"/>
        </w:rPr>
        <w:t>Zbierającego</w:t>
      </w:r>
    </w:p>
    <w:p w:rsidR="000039A2" w:rsidRPr="0040288E" w:rsidRDefault="000039A2" w:rsidP="000039A2">
      <w:pPr>
        <w:pStyle w:val="NormalnyWeb"/>
        <w:numPr>
          <w:ilvl w:val="1"/>
          <w:numId w:val="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50161B">
        <w:rPr>
          <w:sz w:val="22"/>
          <w:szCs w:val="22"/>
        </w:rPr>
        <w:t xml:space="preserve">ażenie przez </w:t>
      </w:r>
      <w:r>
        <w:rPr>
          <w:b/>
          <w:i/>
          <w:sz w:val="22"/>
          <w:szCs w:val="22"/>
        </w:rPr>
        <w:t>Kupującego</w:t>
      </w:r>
      <w:r w:rsidRPr="0050161B">
        <w:rPr>
          <w:sz w:val="22"/>
          <w:szCs w:val="22"/>
        </w:rPr>
        <w:t xml:space="preserve"> odebranej makulatury i opakowań tekturowych</w:t>
      </w:r>
      <w:r>
        <w:rPr>
          <w:sz w:val="22"/>
          <w:szCs w:val="22"/>
        </w:rPr>
        <w:t xml:space="preserve"> z ul. Grodzkiej 45, będzie odbywać się u</w:t>
      </w:r>
      <w:r w:rsidRPr="006D1A88">
        <w:rPr>
          <w:b/>
          <w:i/>
          <w:sz w:val="22"/>
          <w:szCs w:val="22"/>
        </w:rPr>
        <w:t xml:space="preserve"> Kupującego</w:t>
      </w:r>
    </w:p>
    <w:p w:rsidR="000039A2" w:rsidRPr="0040288E" w:rsidRDefault="000039A2" w:rsidP="000039A2">
      <w:pPr>
        <w:pStyle w:val="NormalnyWeb"/>
        <w:numPr>
          <w:ilvl w:val="1"/>
          <w:numId w:val="1"/>
        </w:numPr>
        <w:spacing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>Transport odpadów specjalistycznym pojazdem do miejsca składowania lub odzysku.</w:t>
      </w:r>
    </w:p>
    <w:p w:rsidR="000039A2" w:rsidRPr="0040288E" w:rsidRDefault="000039A2" w:rsidP="000039A2">
      <w:pPr>
        <w:pStyle w:val="NormalnyWeb"/>
        <w:numPr>
          <w:ilvl w:val="1"/>
          <w:numId w:val="1"/>
        </w:numPr>
        <w:spacing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>Dezynfekcja kontenerów.</w:t>
      </w:r>
    </w:p>
    <w:p w:rsidR="000039A2" w:rsidRPr="0040288E" w:rsidRDefault="000039A2" w:rsidP="000039A2">
      <w:pPr>
        <w:pStyle w:val="NormalnyWeb"/>
        <w:numPr>
          <w:ilvl w:val="1"/>
          <w:numId w:val="1"/>
        </w:numPr>
        <w:spacing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>Konserwacja i naprawa kontenerów.</w:t>
      </w:r>
    </w:p>
    <w:p w:rsidR="000039A2" w:rsidRPr="0040288E" w:rsidRDefault="000039A2" w:rsidP="000039A2">
      <w:pPr>
        <w:pStyle w:val="NormalnyWeb"/>
        <w:numPr>
          <w:ilvl w:val="1"/>
          <w:numId w:val="1"/>
        </w:numPr>
        <w:spacing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 xml:space="preserve">Przeprowadzenie szkolenia pracowników </w:t>
      </w:r>
      <w:r w:rsidRPr="00571284">
        <w:rPr>
          <w:b/>
          <w:i/>
          <w:sz w:val="22"/>
          <w:szCs w:val="22"/>
        </w:rPr>
        <w:t>Zbierającego</w:t>
      </w:r>
      <w:r w:rsidRPr="0040288E">
        <w:rPr>
          <w:sz w:val="22"/>
          <w:szCs w:val="22"/>
        </w:rPr>
        <w:t xml:space="preserve"> w zakresie obsługi kontenera.</w:t>
      </w:r>
    </w:p>
    <w:p w:rsidR="000039A2" w:rsidRPr="0040288E" w:rsidRDefault="000039A2" w:rsidP="000039A2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b/>
          <w:i/>
          <w:sz w:val="22"/>
          <w:szCs w:val="22"/>
        </w:rPr>
        <w:t>Kupujący</w:t>
      </w:r>
      <w:r w:rsidRPr="0040288E">
        <w:rPr>
          <w:sz w:val="22"/>
          <w:szCs w:val="22"/>
        </w:rPr>
        <w:t xml:space="preserve"> zobowiązuje się do:</w:t>
      </w:r>
    </w:p>
    <w:p w:rsidR="000039A2" w:rsidRPr="0040288E" w:rsidRDefault="000039A2" w:rsidP="000039A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lastRenderedPageBreak/>
        <w:t>podstawienia, opróżnienia, dezynfekcji, naprawy i konserwacji kontenerów,</w:t>
      </w:r>
    </w:p>
    <w:p w:rsidR="000039A2" w:rsidRPr="0040288E" w:rsidRDefault="000039A2" w:rsidP="000039A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 xml:space="preserve">załadunku i transportu makulatury i opakowań tekturowych do miejsca składowania 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ind w:left="720" w:firstLine="360"/>
        <w:jc w:val="both"/>
        <w:rPr>
          <w:sz w:val="22"/>
          <w:szCs w:val="22"/>
        </w:rPr>
      </w:pPr>
      <w:r w:rsidRPr="0040288E">
        <w:rPr>
          <w:sz w:val="22"/>
          <w:szCs w:val="22"/>
        </w:rPr>
        <w:t>i odzysku.</w:t>
      </w:r>
    </w:p>
    <w:p w:rsidR="000039A2" w:rsidRPr="0040288E" w:rsidRDefault="000039A2" w:rsidP="000039A2">
      <w:pPr>
        <w:pStyle w:val="NormalnyWeb"/>
        <w:numPr>
          <w:ilvl w:val="0"/>
          <w:numId w:val="2"/>
        </w:numPr>
        <w:spacing w:after="0" w:line="276" w:lineRule="auto"/>
        <w:jc w:val="both"/>
        <w:rPr>
          <w:b/>
          <w:sz w:val="22"/>
          <w:szCs w:val="22"/>
        </w:rPr>
      </w:pPr>
      <w:r w:rsidRPr="0040288E">
        <w:rPr>
          <w:sz w:val="22"/>
          <w:szCs w:val="22"/>
        </w:rPr>
        <w:t>odzysku makulatury i opakowań tekturowych w rozumieniu ustaw o odpadach Ustawa</w:t>
      </w:r>
      <w:r>
        <w:rPr>
          <w:sz w:val="22"/>
          <w:szCs w:val="22"/>
        </w:rPr>
        <w:t xml:space="preserve"> z </w:t>
      </w:r>
      <w:r w:rsidRPr="0040288E">
        <w:rPr>
          <w:sz w:val="22"/>
          <w:szCs w:val="22"/>
        </w:rPr>
        <w:t>dnia 27.04.2001</w:t>
      </w:r>
      <w:r>
        <w:rPr>
          <w:sz w:val="22"/>
          <w:szCs w:val="22"/>
        </w:rPr>
        <w:t xml:space="preserve"> </w:t>
      </w:r>
      <w:r w:rsidRPr="0040288E">
        <w:rPr>
          <w:sz w:val="22"/>
          <w:szCs w:val="22"/>
        </w:rPr>
        <w:t>r. – Prawo Ochrony Środowiska (tj. Dz. U. z 2013</w:t>
      </w:r>
      <w:r>
        <w:rPr>
          <w:sz w:val="22"/>
          <w:szCs w:val="22"/>
        </w:rPr>
        <w:t xml:space="preserve"> </w:t>
      </w:r>
      <w:r w:rsidRPr="0040288E">
        <w:rPr>
          <w:sz w:val="22"/>
          <w:szCs w:val="22"/>
        </w:rPr>
        <w:t xml:space="preserve">r. poz. 1232, z </w:t>
      </w:r>
      <w:proofErr w:type="spellStart"/>
      <w:r w:rsidRPr="0040288E">
        <w:rPr>
          <w:sz w:val="22"/>
          <w:szCs w:val="22"/>
        </w:rPr>
        <w:t>późn</w:t>
      </w:r>
      <w:proofErr w:type="spellEnd"/>
      <w:r w:rsidRPr="0040288E">
        <w:rPr>
          <w:sz w:val="22"/>
          <w:szCs w:val="22"/>
        </w:rPr>
        <w:t>. zm.) oraz Ustaw z dnia 14 grudnia 2012 rok</w:t>
      </w:r>
      <w:r>
        <w:rPr>
          <w:sz w:val="22"/>
          <w:szCs w:val="22"/>
        </w:rPr>
        <w:t xml:space="preserve">u o odpadach (tj. Dz. U. </w:t>
      </w:r>
      <w:r>
        <w:rPr>
          <w:sz w:val="22"/>
          <w:szCs w:val="22"/>
        </w:rPr>
        <w:br/>
        <w:t xml:space="preserve">z 2018 </w:t>
      </w:r>
      <w:r w:rsidRPr="0040288E">
        <w:rPr>
          <w:sz w:val="22"/>
          <w:szCs w:val="22"/>
        </w:rPr>
        <w:t>r. poz. 21).</w:t>
      </w:r>
    </w:p>
    <w:p w:rsidR="000039A2" w:rsidRPr="0040288E" w:rsidRDefault="000039A2" w:rsidP="000039A2">
      <w:pPr>
        <w:pStyle w:val="NormalnyWeb"/>
        <w:numPr>
          <w:ilvl w:val="0"/>
          <w:numId w:val="2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sz w:val="22"/>
          <w:szCs w:val="22"/>
        </w:rPr>
        <w:t>przeprowadzenia szkolenia pracowników Zbierającego.</w:t>
      </w:r>
    </w:p>
    <w:p w:rsidR="000039A2" w:rsidRPr="0040288E" w:rsidRDefault="000039A2" w:rsidP="000039A2">
      <w:pPr>
        <w:pStyle w:val="NormalnyWeb"/>
        <w:spacing w:after="0" w:line="276" w:lineRule="auto"/>
        <w:jc w:val="center"/>
        <w:rPr>
          <w:b/>
          <w:bCs/>
          <w:sz w:val="22"/>
          <w:szCs w:val="22"/>
        </w:rPr>
      </w:pPr>
      <w:r w:rsidRPr="0040288E">
        <w:rPr>
          <w:b/>
          <w:bCs/>
          <w:sz w:val="22"/>
          <w:szCs w:val="22"/>
        </w:rPr>
        <w:t>§ 3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40288E">
        <w:rPr>
          <w:b/>
          <w:bCs/>
          <w:sz w:val="22"/>
          <w:szCs w:val="22"/>
        </w:rPr>
        <w:t>Pozostałe postanowienia</w:t>
      </w:r>
    </w:p>
    <w:p w:rsidR="000039A2" w:rsidRPr="0040288E" w:rsidRDefault="000039A2" w:rsidP="000039A2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b/>
          <w:i/>
          <w:sz w:val="22"/>
          <w:szCs w:val="22"/>
        </w:rPr>
        <w:t>Zbierający</w:t>
      </w:r>
      <w:r w:rsidRPr="0040288E">
        <w:rPr>
          <w:sz w:val="22"/>
          <w:szCs w:val="22"/>
        </w:rPr>
        <w:t xml:space="preserve"> wymaga podstawienia przewoźnych kontenerów, odpornych na działanie warunków atmosferycznych zgodnie z oferta przetargową. </w:t>
      </w:r>
    </w:p>
    <w:p w:rsidR="000039A2" w:rsidRPr="0040288E" w:rsidRDefault="000039A2" w:rsidP="000039A2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40288E">
        <w:rPr>
          <w:b/>
          <w:bCs/>
          <w:i/>
          <w:sz w:val="22"/>
          <w:szCs w:val="22"/>
        </w:rPr>
        <w:t>Kupujący</w:t>
      </w:r>
      <w:r w:rsidRPr="0040288E">
        <w:rPr>
          <w:bCs/>
          <w:sz w:val="22"/>
          <w:szCs w:val="22"/>
        </w:rPr>
        <w:t xml:space="preserve"> zobowiązujemy się we własnym zakresie, na własny koszt i ryzyko dokonywać sukcesywnego odbioru makulatury i opakowań tekturowych z miejsca wskazanego przez</w:t>
      </w:r>
      <w:r w:rsidRPr="0040288E">
        <w:rPr>
          <w:b/>
          <w:bCs/>
          <w:sz w:val="22"/>
          <w:szCs w:val="22"/>
        </w:rPr>
        <w:t xml:space="preserve"> </w:t>
      </w:r>
      <w:r w:rsidRPr="0040288E">
        <w:rPr>
          <w:b/>
          <w:bCs/>
          <w:i/>
          <w:sz w:val="22"/>
          <w:szCs w:val="22"/>
        </w:rPr>
        <w:t>Zbierającego</w:t>
      </w:r>
      <w:r w:rsidRPr="0040288E">
        <w:rPr>
          <w:bCs/>
          <w:sz w:val="22"/>
          <w:szCs w:val="22"/>
        </w:rPr>
        <w:t xml:space="preserve"> w terminie: </w:t>
      </w:r>
      <w:r w:rsidRPr="0040288E">
        <w:rPr>
          <w:sz w:val="22"/>
          <w:szCs w:val="22"/>
        </w:rPr>
        <w:t xml:space="preserve">1 raz w tygodniu lub na telefoniczne wezwanie </w:t>
      </w:r>
      <w:r w:rsidRPr="0040288E">
        <w:rPr>
          <w:b/>
          <w:i/>
          <w:sz w:val="22"/>
          <w:szCs w:val="22"/>
        </w:rPr>
        <w:t>Zbierającego</w:t>
      </w:r>
      <w:r w:rsidRPr="0040288E">
        <w:rPr>
          <w:sz w:val="22"/>
          <w:szCs w:val="22"/>
        </w:rPr>
        <w:t xml:space="preserve">, przy użyciu własnego sprzętu, środków transportu i urządzeń do tego celu przystosowanych zgodnie </w:t>
      </w:r>
      <w:r w:rsidRPr="0040288E">
        <w:rPr>
          <w:sz w:val="22"/>
          <w:szCs w:val="22"/>
        </w:rPr>
        <w:br/>
        <w:t xml:space="preserve">z obowiązującymi przepisami. </w:t>
      </w:r>
      <w:r w:rsidRPr="0040288E">
        <w:rPr>
          <w:bCs/>
          <w:sz w:val="22"/>
          <w:szCs w:val="22"/>
        </w:rPr>
        <w:t xml:space="preserve">Odbiór makulatury i opakowań tekturowych na telefoniczne wezwanie </w:t>
      </w:r>
      <w:r w:rsidRPr="0040288E">
        <w:rPr>
          <w:b/>
          <w:bCs/>
          <w:i/>
          <w:sz w:val="22"/>
          <w:szCs w:val="22"/>
        </w:rPr>
        <w:t>Zbierającego</w:t>
      </w:r>
      <w:r w:rsidRPr="0040288E">
        <w:rPr>
          <w:bCs/>
          <w:sz w:val="22"/>
          <w:szCs w:val="22"/>
        </w:rPr>
        <w:t xml:space="preserve"> następować będzie w dniu następnym po dokonaniu zgłoszenia. </w:t>
      </w:r>
    </w:p>
    <w:p w:rsidR="000039A2" w:rsidRPr="0040288E" w:rsidRDefault="000039A2" w:rsidP="000039A2">
      <w:pPr>
        <w:pStyle w:val="NormalnyWeb"/>
        <w:numPr>
          <w:ilvl w:val="0"/>
          <w:numId w:val="4"/>
        </w:numPr>
        <w:spacing w:after="0" w:line="276" w:lineRule="auto"/>
        <w:jc w:val="both"/>
        <w:rPr>
          <w:b/>
          <w:sz w:val="22"/>
          <w:szCs w:val="22"/>
        </w:rPr>
      </w:pPr>
      <w:r w:rsidRPr="0040288E">
        <w:rPr>
          <w:b/>
          <w:bCs/>
          <w:i/>
          <w:sz w:val="22"/>
          <w:szCs w:val="22"/>
        </w:rPr>
        <w:t>Kupujący</w:t>
      </w:r>
      <w:r w:rsidRPr="0040288E">
        <w:rPr>
          <w:bCs/>
          <w:sz w:val="22"/>
          <w:szCs w:val="22"/>
        </w:rPr>
        <w:t xml:space="preserve"> potwierdzi odbiór odpadów na Karcie Przekazania Odpadów zbierającego.</w:t>
      </w:r>
    </w:p>
    <w:p w:rsidR="000039A2" w:rsidRPr="00FF1AA6" w:rsidRDefault="000039A2" w:rsidP="000039A2">
      <w:pPr>
        <w:pStyle w:val="NormalnyWeb"/>
        <w:numPr>
          <w:ilvl w:val="0"/>
          <w:numId w:val="4"/>
        </w:numPr>
        <w:spacing w:after="0" w:line="276" w:lineRule="auto"/>
        <w:jc w:val="both"/>
        <w:rPr>
          <w:b/>
          <w:sz w:val="22"/>
          <w:szCs w:val="22"/>
        </w:rPr>
      </w:pPr>
      <w:r w:rsidRPr="00FF1AA6">
        <w:rPr>
          <w:b/>
          <w:bCs/>
          <w:i/>
          <w:sz w:val="22"/>
          <w:szCs w:val="22"/>
        </w:rPr>
        <w:t xml:space="preserve">Zbierający </w:t>
      </w:r>
      <w:r w:rsidRPr="00FF1AA6">
        <w:rPr>
          <w:bCs/>
          <w:sz w:val="22"/>
          <w:szCs w:val="22"/>
        </w:rPr>
        <w:t xml:space="preserve">zastrzega sobie prawo do uczestniczenia pracownika </w:t>
      </w:r>
      <w:r w:rsidRPr="00FF1AA6">
        <w:rPr>
          <w:b/>
          <w:bCs/>
          <w:i/>
          <w:sz w:val="22"/>
          <w:szCs w:val="22"/>
        </w:rPr>
        <w:t>Zbierającego</w:t>
      </w:r>
      <w:r w:rsidRPr="00FF1AA6">
        <w:rPr>
          <w:bCs/>
          <w:sz w:val="22"/>
          <w:szCs w:val="22"/>
        </w:rPr>
        <w:t xml:space="preserve"> podczas ważenia makulatury i opakowań tekturowych.</w:t>
      </w:r>
    </w:p>
    <w:p w:rsidR="000039A2" w:rsidRPr="005C3C46" w:rsidRDefault="000039A2" w:rsidP="000039A2">
      <w:pPr>
        <w:pStyle w:val="NormalnyWeb"/>
        <w:numPr>
          <w:ilvl w:val="0"/>
          <w:numId w:val="4"/>
        </w:numPr>
        <w:spacing w:after="0" w:line="276" w:lineRule="auto"/>
        <w:jc w:val="both"/>
        <w:rPr>
          <w:b/>
          <w:sz w:val="22"/>
          <w:szCs w:val="22"/>
        </w:rPr>
      </w:pPr>
      <w:r w:rsidRPr="005C3C46">
        <w:rPr>
          <w:b/>
          <w:bCs/>
          <w:i/>
          <w:sz w:val="22"/>
          <w:szCs w:val="22"/>
        </w:rPr>
        <w:t>Kupujący</w:t>
      </w:r>
      <w:r w:rsidRPr="005C3C46">
        <w:rPr>
          <w:bCs/>
          <w:sz w:val="22"/>
          <w:szCs w:val="22"/>
        </w:rPr>
        <w:t xml:space="preserve"> zobowiązany jest w chwili odbioru odpadów o kodzie 15 01 01 dokonać ich ważenia na wadze </w:t>
      </w:r>
      <w:r w:rsidRPr="005C3C46">
        <w:rPr>
          <w:b/>
          <w:bCs/>
          <w:i/>
          <w:sz w:val="22"/>
          <w:szCs w:val="22"/>
        </w:rPr>
        <w:t xml:space="preserve">Zbierającego </w:t>
      </w:r>
      <w:r w:rsidRPr="005C3C46">
        <w:rPr>
          <w:bCs/>
          <w:sz w:val="22"/>
          <w:szCs w:val="22"/>
        </w:rPr>
        <w:t>przy ul. Korczyńskiej 57</w:t>
      </w:r>
    </w:p>
    <w:p w:rsidR="000039A2" w:rsidRPr="0040288E" w:rsidRDefault="000039A2" w:rsidP="000039A2">
      <w:pPr>
        <w:pStyle w:val="NormalnyWeb"/>
        <w:numPr>
          <w:ilvl w:val="0"/>
          <w:numId w:val="4"/>
        </w:numPr>
        <w:spacing w:after="0" w:line="276" w:lineRule="auto"/>
        <w:jc w:val="both"/>
        <w:rPr>
          <w:b/>
          <w:sz w:val="22"/>
          <w:szCs w:val="22"/>
        </w:rPr>
      </w:pPr>
      <w:r w:rsidRPr="0040288E">
        <w:rPr>
          <w:b/>
          <w:i/>
          <w:sz w:val="22"/>
          <w:szCs w:val="22"/>
        </w:rPr>
        <w:t>Kupujący</w:t>
      </w:r>
      <w:r w:rsidRPr="0040288E">
        <w:rPr>
          <w:sz w:val="22"/>
          <w:szCs w:val="22"/>
        </w:rPr>
        <w:t xml:space="preserve"> oświadcza, iż po załadunku kontenera na podstawiony środek transportu, zawartość kontenera przechodzi na własność </w:t>
      </w:r>
      <w:r w:rsidRPr="0040288E">
        <w:rPr>
          <w:b/>
          <w:i/>
          <w:sz w:val="22"/>
          <w:szCs w:val="22"/>
        </w:rPr>
        <w:t>Kupującego</w:t>
      </w:r>
      <w:r w:rsidRPr="0040288E">
        <w:rPr>
          <w:sz w:val="22"/>
          <w:szCs w:val="22"/>
        </w:rPr>
        <w:t>.</w:t>
      </w:r>
    </w:p>
    <w:p w:rsidR="000039A2" w:rsidRPr="0040288E" w:rsidRDefault="000039A2" w:rsidP="000039A2">
      <w:pPr>
        <w:pStyle w:val="NormalnyWeb"/>
        <w:numPr>
          <w:ilvl w:val="0"/>
          <w:numId w:val="4"/>
        </w:numPr>
        <w:spacing w:after="0" w:line="276" w:lineRule="auto"/>
        <w:jc w:val="both"/>
        <w:rPr>
          <w:b/>
          <w:sz w:val="22"/>
          <w:szCs w:val="22"/>
        </w:rPr>
      </w:pPr>
      <w:r w:rsidRPr="0040288E">
        <w:rPr>
          <w:b/>
          <w:i/>
          <w:sz w:val="22"/>
          <w:szCs w:val="22"/>
        </w:rPr>
        <w:t>Kupujący</w:t>
      </w:r>
      <w:r w:rsidRPr="0040288E">
        <w:rPr>
          <w:sz w:val="22"/>
          <w:szCs w:val="22"/>
        </w:rPr>
        <w:t xml:space="preserve"> oświadcza, że będzie realizował usługę zgodnie z obowiązującymi przepisami prawa, </w:t>
      </w:r>
      <w:r w:rsidRPr="0040288E">
        <w:rPr>
          <w:sz w:val="22"/>
          <w:szCs w:val="22"/>
        </w:rPr>
        <w:br/>
        <w:t>a w szczególności Ustawą z dnia 27.04.2001</w:t>
      </w:r>
      <w:r>
        <w:rPr>
          <w:sz w:val="22"/>
          <w:szCs w:val="22"/>
        </w:rPr>
        <w:t xml:space="preserve"> </w:t>
      </w:r>
      <w:r w:rsidRPr="0040288E">
        <w:rPr>
          <w:sz w:val="22"/>
          <w:szCs w:val="22"/>
        </w:rPr>
        <w:t>r. – Prawo Ochrony Środowiska (tj. Dz. U. z 2013</w:t>
      </w:r>
      <w:r>
        <w:rPr>
          <w:sz w:val="22"/>
          <w:szCs w:val="22"/>
        </w:rPr>
        <w:t xml:space="preserve"> </w:t>
      </w:r>
      <w:r w:rsidRPr="0040288E">
        <w:rPr>
          <w:sz w:val="22"/>
          <w:szCs w:val="22"/>
        </w:rPr>
        <w:t xml:space="preserve">r. poz. 1232, z </w:t>
      </w:r>
      <w:proofErr w:type="spellStart"/>
      <w:r w:rsidRPr="0040288E">
        <w:rPr>
          <w:sz w:val="22"/>
          <w:szCs w:val="22"/>
        </w:rPr>
        <w:t>późn</w:t>
      </w:r>
      <w:proofErr w:type="spellEnd"/>
      <w:r w:rsidRPr="0040288E">
        <w:rPr>
          <w:sz w:val="22"/>
          <w:szCs w:val="22"/>
        </w:rPr>
        <w:t>. zm.) oraz Ustawą z dnia 14 grudnia 2012 rok</w:t>
      </w:r>
      <w:r>
        <w:rPr>
          <w:sz w:val="22"/>
          <w:szCs w:val="22"/>
        </w:rPr>
        <w:t xml:space="preserve">u o odpadach (tj. Dz. U. </w:t>
      </w:r>
      <w:r>
        <w:rPr>
          <w:sz w:val="22"/>
          <w:szCs w:val="22"/>
        </w:rPr>
        <w:br/>
        <w:t xml:space="preserve">z 2018 </w:t>
      </w:r>
      <w:r w:rsidRPr="0040288E">
        <w:rPr>
          <w:sz w:val="22"/>
          <w:szCs w:val="22"/>
        </w:rPr>
        <w:t>r. poz. 21).</w:t>
      </w:r>
    </w:p>
    <w:p w:rsidR="000039A2" w:rsidRPr="0040288E" w:rsidRDefault="000039A2" w:rsidP="000039A2">
      <w:pPr>
        <w:pStyle w:val="NormalnyWeb"/>
        <w:numPr>
          <w:ilvl w:val="0"/>
          <w:numId w:val="4"/>
        </w:numPr>
        <w:spacing w:after="0" w:line="276" w:lineRule="auto"/>
        <w:jc w:val="both"/>
        <w:rPr>
          <w:b/>
          <w:sz w:val="22"/>
          <w:szCs w:val="22"/>
        </w:rPr>
      </w:pPr>
      <w:r w:rsidRPr="0040288E">
        <w:rPr>
          <w:b/>
          <w:i/>
          <w:sz w:val="22"/>
          <w:szCs w:val="22"/>
        </w:rPr>
        <w:t xml:space="preserve">Kupujący </w:t>
      </w:r>
      <w:r w:rsidRPr="0040288E">
        <w:rPr>
          <w:sz w:val="22"/>
          <w:szCs w:val="22"/>
        </w:rPr>
        <w:t xml:space="preserve">oświadcza, że posiada zezwolenie na wykonywanie usług określonych w </w:t>
      </w:r>
      <w:r w:rsidRPr="0040288E">
        <w:rPr>
          <w:bCs/>
          <w:sz w:val="22"/>
          <w:szCs w:val="22"/>
        </w:rPr>
        <w:t>§1, stanowiące integralną część oferty.</w:t>
      </w:r>
    </w:p>
    <w:p w:rsidR="000039A2" w:rsidRPr="0040288E" w:rsidRDefault="000039A2" w:rsidP="000039A2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b/>
          <w:i/>
          <w:sz w:val="22"/>
          <w:szCs w:val="22"/>
        </w:rPr>
      </w:pPr>
      <w:r w:rsidRPr="0040288E">
        <w:rPr>
          <w:b/>
          <w:i/>
          <w:sz w:val="22"/>
          <w:szCs w:val="22"/>
        </w:rPr>
        <w:t xml:space="preserve">Zbierający </w:t>
      </w:r>
      <w:r w:rsidRPr="0040288E">
        <w:rPr>
          <w:sz w:val="22"/>
          <w:szCs w:val="22"/>
        </w:rPr>
        <w:t>zobowiązuje się do: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ind w:left="360"/>
        <w:jc w:val="both"/>
        <w:rPr>
          <w:sz w:val="22"/>
          <w:szCs w:val="22"/>
        </w:rPr>
      </w:pPr>
      <w:r w:rsidRPr="0040288E">
        <w:rPr>
          <w:sz w:val="22"/>
          <w:szCs w:val="22"/>
        </w:rPr>
        <w:t>- gromadzenia makulatury i opakowań tekturowych wyłącznie w kontenerach,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ind w:left="360"/>
        <w:jc w:val="both"/>
        <w:rPr>
          <w:sz w:val="22"/>
          <w:szCs w:val="22"/>
        </w:rPr>
      </w:pPr>
      <w:r w:rsidRPr="0040288E">
        <w:rPr>
          <w:sz w:val="22"/>
          <w:szCs w:val="22"/>
        </w:rPr>
        <w:t>- zapewnienia dojazdu i dojścia do kontenerów.</w:t>
      </w:r>
    </w:p>
    <w:p w:rsidR="000039A2" w:rsidRPr="0040288E" w:rsidRDefault="000039A2" w:rsidP="000039A2">
      <w:pPr>
        <w:pStyle w:val="NormalnyWeb"/>
        <w:spacing w:after="0" w:line="276" w:lineRule="auto"/>
        <w:jc w:val="center"/>
        <w:rPr>
          <w:b/>
          <w:bCs/>
          <w:sz w:val="22"/>
          <w:szCs w:val="22"/>
        </w:rPr>
      </w:pPr>
      <w:r w:rsidRPr="0040288E">
        <w:rPr>
          <w:b/>
          <w:bCs/>
          <w:sz w:val="22"/>
          <w:szCs w:val="22"/>
        </w:rPr>
        <w:t>§ 4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40288E">
        <w:rPr>
          <w:b/>
          <w:bCs/>
          <w:sz w:val="22"/>
          <w:szCs w:val="22"/>
        </w:rPr>
        <w:t>Wynagrodzenie Zbierającego i warunki płatności</w:t>
      </w:r>
    </w:p>
    <w:p w:rsidR="000039A2" w:rsidRPr="0040288E" w:rsidRDefault="000039A2" w:rsidP="000039A2">
      <w:pPr>
        <w:pStyle w:val="NormalnyWeb"/>
        <w:numPr>
          <w:ilvl w:val="0"/>
          <w:numId w:val="5"/>
        </w:numPr>
        <w:spacing w:before="0" w:beforeAutospacing="0" w:after="0" w:line="276" w:lineRule="auto"/>
        <w:ind w:left="426"/>
        <w:jc w:val="both"/>
        <w:rPr>
          <w:b/>
          <w:bCs/>
          <w:i/>
          <w:sz w:val="22"/>
          <w:szCs w:val="22"/>
        </w:rPr>
      </w:pPr>
      <w:r w:rsidRPr="0040288E">
        <w:rPr>
          <w:b/>
          <w:bCs/>
          <w:i/>
          <w:sz w:val="22"/>
          <w:szCs w:val="22"/>
        </w:rPr>
        <w:t xml:space="preserve">Kupujący </w:t>
      </w:r>
      <w:r w:rsidRPr="0040288E">
        <w:rPr>
          <w:bCs/>
          <w:sz w:val="22"/>
          <w:szCs w:val="22"/>
        </w:rPr>
        <w:t xml:space="preserve">zobowiązuje się do zapłaty na rzecz </w:t>
      </w:r>
      <w:r w:rsidRPr="0040288E">
        <w:rPr>
          <w:b/>
          <w:bCs/>
          <w:i/>
          <w:sz w:val="22"/>
          <w:szCs w:val="22"/>
        </w:rPr>
        <w:t xml:space="preserve">Zbierającego </w:t>
      </w:r>
      <w:r w:rsidRPr="0040288E">
        <w:rPr>
          <w:bCs/>
          <w:sz w:val="22"/>
          <w:szCs w:val="22"/>
        </w:rPr>
        <w:t xml:space="preserve">wynagrodzenie w wysokości wynikającej z karty przekazania odpadów równej iloczynowi ilości faktycznie odebranych kilogramów makulatury i opakowań tekturowych i ceny jednostkowej w wysokości </w:t>
      </w:r>
      <w:r>
        <w:rPr>
          <w:bCs/>
          <w:sz w:val="22"/>
          <w:szCs w:val="22"/>
        </w:rPr>
        <w:t>..</w:t>
      </w:r>
      <w:r w:rsidRPr="0040288E">
        <w:rPr>
          <w:bCs/>
          <w:sz w:val="22"/>
          <w:szCs w:val="22"/>
        </w:rPr>
        <w:t xml:space="preserve">………… zł zgodnie z ofertą przetargową </w:t>
      </w:r>
      <w:r w:rsidRPr="0040288E">
        <w:rPr>
          <w:b/>
          <w:bCs/>
          <w:i/>
          <w:sz w:val="22"/>
          <w:szCs w:val="22"/>
        </w:rPr>
        <w:t>Kupującego</w:t>
      </w:r>
      <w:r w:rsidRPr="0040288E">
        <w:rPr>
          <w:bCs/>
          <w:sz w:val="22"/>
          <w:szCs w:val="22"/>
        </w:rPr>
        <w:t xml:space="preserve"> na podstawie faktury VAT wystawionej przez </w:t>
      </w:r>
      <w:r w:rsidRPr="0040288E">
        <w:rPr>
          <w:b/>
          <w:bCs/>
          <w:i/>
          <w:sz w:val="22"/>
          <w:szCs w:val="22"/>
        </w:rPr>
        <w:t xml:space="preserve">Zbierającego </w:t>
      </w:r>
      <w:r w:rsidRPr="0040288E">
        <w:rPr>
          <w:bCs/>
          <w:sz w:val="22"/>
          <w:szCs w:val="22"/>
        </w:rPr>
        <w:t>na koniec miesiąca kalendarzowego.</w:t>
      </w:r>
    </w:p>
    <w:p w:rsidR="000039A2" w:rsidRPr="0040288E" w:rsidRDefault="000039A2" w:rsidP="000039A2">
      <w:pPr>
        <w:pStyle w:val="NormalnyWeb"/>
        <w:numPr>
          <w:ilvl w:val="0"/>
          <w:numId w:val="5"/>
        </w:numPr>
        <w:spacing w:before="0" w:beforeAutospacing="0" w:after="0" w:line="276" w:lineRule="auto"/>
        <w:ind w:left="426"/>
        <w:jc w:val="both"/>
        <w:rPr>
          <w:b/>
          <w:bCs/>
          <w:i/>
          <w:sz w:val="22"/>
          <w:szCs w:val="22"/>
        </w:rPr>
      </w:pPr>
      <w:r w:rsidRPr="0040288E">
        <w:rPr>
          <w:b/>
          <w:bCs/>
          <w:i/>
          <w:sz w:val="22"/>
          <w:szCs w:val="22"/>
        </w:rPr>
        <w:t xml:space="preserve">Kupujący </w:t>
      </w:r>
      <w:r w:rsidRPr="0040288E">
        <w:rPr>
          <w:bCs/>
          <w:sz w:val="22"/>
          <w:szCs w:val="22"/>
        </w:rPr>
        <w:t>zobowiązuje się do zapłaty należności w terminie</w:t>
      </w:r>
      <w:r w:rsidRPr="0040288E">
        <w:rPr>
          <w:b/>
          <w:bCs/>
          <w:i/>
          <w:sz w:val="22"/>
          <w:szCs w:val="22"/>
        </w:rPr>
        <w:t xml:space="preserve"> 14 dni </w:t>
      </w:r>
      <w:r w:rsidRPr="0040288E">
        <w:rPr>
          <w:bCs/>
          <w:sz w:val="22"/>
          <w:szCs w:val="22"/>
        </w:rPr>
        <w:t xml:space="preserve">od daty wystawienia faktury VAT przez </w:t>
      </w:r>
      <w:r w:rsidRPr="0040288E">
        <w:rPr>
          <w:b/>
          <w:bCs/>
          <w:i/>
          <w:sz w:val="22"/>
          <w:szCs w:val="22"/>
        </w:rPr>
        <w:t>Zbierającego.</w:t>
      </w:r>
    </w:p>
    <w:p w:rsidR="000039A2" w:rsidRPr="0040288E" w:rsidRDefault="000039A2" w:rsidP="000039A2">
      <w:pPr>
        <w:pStyle w:val="NormalnyWeb"/>
        <w:numPr>
          <w:ilvl w:val="0"/>
          <w:numId w:val="5"/>
        </w:numPr>
        <w:spacing w:before="0" w:beforeAutospacing="0" w:after="0" w:line="276" w:lineRule="auto"/>
        <w:ind w:left="426"/>
        <w:jc w:val="both"/>
        <w:rPr>
          <w:b/>
          <w:bCs/>
          <w:i/>
          <w:sz w:val="22"/>
          <w:szCs w:val="22"/>
        </w:rPr>
      </w:pPr>
      <w:r w:rsidRPr="0040288E">
        <w:rPr>
          <w:bCs/>
          <w:sz w:val="22"/>
          <w:szCs w:val="22"/>
        </w:rPr>
        <w:lastRenderedPageBreak/>
        <w:t xml:space="preserve">W przypadku nieprawidłowo wystawionej faktury przez </w:t>
      </w:r>
      <w:r w:rsidRPr="0040288E">
        <w:rPr>
          <w:b/>
          <w:bCs/>
          <w:i/>
          <w:sz w:val="22"/>
          <w:szCs w:val="22"/>
        </w:rPr>
        <w:t>Zbierającego</w:t>
      </w:r>
      <w:r w:rsidRPr="0040288E">
        <w:rPr>
          <w:bCs/>
          <w:sz w:val="22"/>
          <w:szCs w:val="22"/>
        </w:rPr>
        <w:t xml:space="preserve"> termin płatności, o którym mowa w ust.2 będzie liczony od daty wystawienia przez </w:t>
      </w:r>
      <w:r w:rsidRPr="0040288E">
        <w:rPr>
          <w:b/>
          <w:bCs/>
          <w:i/>
          <w:sz w:val="22"/>
          <w:szCs w:val="22"/>
        </w:rPr>
        <w:t>Zbierającego</w:t>
      </w:r>
      <w:r w:rsidRPr="0040288E">
        <w:rPr>
          <w:bCs/>
          <w:sz w:val="22"/>
          <w:szCs w:val="22"/>
        </w:rPr>
        <w:t xml:space="preserve"> właściwie wystawionej faktury korygującej.</w:t>
      </w:r>
    </w:p>
    <w:p w:rsidR="000039A2" w:rsidRPr="0040288E" w:rsidRDefault="000039A2" w:rsidP="000039A2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</w:rPr>
      </w:pPr>
      <w:r w:rsidRPr="0040288E">
        <w:rPr>
          <w:rFonts w:ascii="Times New Roman" w:hAnsi="Times New Roman"/>
        </w:rPr>
        <w:t xml:space="preserve">Za datę zapłaty przyjmuje się datę wpływu środków na konto </w:t>
      </w:r>
      <w:r w:rsidRPr="0040288E">
        <w:rPr>
          <w:rFonts w:ascii="Times New Roman" w:hAnsi="Times New Roman"/>
          <w:b/>
          <w:i/>
        </w:rPr>
        <w:t>Zbierającego.</w:t>
      </w:r>
      <w:r w:rsidRPr="0040288E">
        <w:rPr>
          <w:rFonts w:ascii="Times New Roman" w:hAnsi="Times New Roman"/>
        </w:rPr>
        <w:t xml:space="preserve"> </w:t>
      </w:r>
    </w:p>
    <w:p w:rsidR="000039A2" w:rsidRPr="0040288E" w:rsidRDefault="000039A2" w:rsidP="000039A2">
      <w:pPr>
        <w:pStyle w:val="NormalnyWeb"/>
        <w:numPr>
          <w:ilvl w:val="0"/>
          <w:numId w:val="5"/>
        </w:numPr>
        <w:spacing w:before="0" w:beforeAutospacing="0" w:after="0" w:line="276" w:lineRule="auto"/>
        <w:ind w:left="426"/>
        <w:jc w:val="both"/>
        <w:rPr>
          <w:bCs/>
          <w:sz w:val="22"/>
          <w:szCs w:val="22"/>
        </w:rPr>
      </w:pPr>
      <w:r w:rsidRPr="0040288E">
        <w:rPr>
          <w:bCs/>
          <w:sz w:val="22"/>
          <w:szCs w:val="22"/>
        </w:rPr>
        <w:t xml:space="preserve">W przypadku opóźnienia w uiszczaniu należności </w:t>
      </w:r>
      <w:r w:rsidRPr="0040288E">
        <w:rPr>
          <w:b/>
          <w:bCs/>
          <w:i/>
          <w:sz w:val="22"/>
          <w:szCs w:val="22"/>
        </w:rPr>
        <w:t>Kupujący</w:t>
      </w:r>
      <w:r w:rsidRPr="0040288E">
        <w:rPr>
          <w:bCs/>
          <w:sz w:val="22"/>
          <w:szCs w:val="22"/>
        </w:rPr>
        <w:t xml:space="preserve"> zapłaci </w:t>
      </w:r>
      <w:r w:rsidRPr="0040288E">
        <w:rPr>
          <w:b/>
          <w:bCs/>
          <w:i/>
          <w:sz w:val="22"/>
          <w:szCs w:val="22"/>
        </w:rPr>
        <w:t>Zbierającemu</w:t>
      </w:r>
      <w:r w:rsidRPr="0040288E">
        <w:rPr>
          <w:bCs/>
          <w:sz w:val="22"/>
          <w:szCs w:val="22"/>
        </w:rPr>
        <w:t xml:space="preserve"> odsetki </w:t>
      </w:r>
      <w:r>
        <w:rPr>
          <w:bCs/>
          <w:sz w:val="22"/>
          <w:szCs w:val="22"/>
        </w:rPr>
        <w:t>w </w:t>
      </w:r>
      <w:r w:rsidRPr="0040288E">
        <w:rPr>
          <w:bCs/>
          <w:sz w:val="22"/>
          <w:szCs w:val="22"/>
        </w:rPr>
        <w:t>transakcjach handlowych za każdy dzień opóźnienia.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ind w:left="426"/>
        <w:jc w:val="both"/>
        <w:rPr>
          <w:bCs/>
          <w:sz w:val="22"/>
          <w:szCs w:val="22"/>
        </w:rPr>
      </w:pP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§ 5</w:t>
      </w: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Cena w okresie obowiązywania umowy</w:t>
      </w:r>
    </w:p>
    <w:p w:rsidR="000039A2" w:rsidRPr="0040288E" w:rsidRDefault="000039A2" w:rsidP="000039A2">
      <w:pPr>
        <w:widowControl w:val="0"/>
        <w:numPr>
          <w:ilvl w:val="0"/>
          <w:numId w:val="7"/>
        </w:numPr>
        <w:suppressAutoHyphens/>
        <w:autoSpaceDE w:val="0"/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b/>
          <w:bCs/>
          <w:i/>
          <w:color w:val="000000"/>
        </w:rPr>
        <w:t>Kupujący</w:t>
      </w:r>
      <w:r w:rsidRPr="0040288E">
        <w:rPr>
          <w:rFonts w:ascii="Times New Roman" w:hAnsi="Times New Roman"/>
          <w:color w:val="000000"/>
        </w:rPr>
        <w:t xml:space="preserve"> zobowiązuje się do utrzymania ustalonych w przetargu cen przez okres obowiązywania umowy.</w:t>
      </w:r>
    </w:p>
    <w:p w:rsidR="000039A2" w:rsidRPr="00DE2A8C" w:rsidRDefault="000039A2" w:rsidP="000039A2">
      <w:pPr>
        <w:widowControl w:val="0"/>
        <w:numPr>
          <w:ilvl w:val="0"/>
          <w:numId w:val="7"/>
        </w:numPr>
        <w:suppressAutoHyphens/>
        <w:autoSpaceDE w:val="0"/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>Zmiana cen może nastąpić tylko w następujących przypadkach:</w:t>
      </w:r>
    </w:p>
    <w:p w:rsidR="000039A2" w:rsidRPr="0040288E" w:rsidRDefault="000039A2" w:rsidP="000039A2">
      <w:pPr>
        <w:widowControl w:val="0"/>
        <w:numPr>
          <w:ilvl w:val="1"/>
          <w:numId w:val="6"/>
        </w:numPr>
        <w:tabs>
          <w:tab w:val="left" w:pos="18726"/>
        </w:tabs>
        <w:suppressAutoHyphens/>
        <w:autoSpaceDE w:val="0"/>
        <w:spacing w:after="0"/>
        <w:ind w:left="851" w:hanging="425"/>
        <w:jc w:val="both"/>
        <w:textAlignment w:val="baseline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>w przypadku zmiany stawek podatku VAT, w takim przypadku zmianie ulega tylko cena jednostkowa brutto, a cena jednostkowa netto pozostanie bez zmian</w:t>
      </w:r>
    </w:p>
    <w:p w:rsidR="000039A2" w:rsidRPr="0040288E" w:rsidRDefault="000039A2" w:rsidP="000039A2">
      <w:pPr>
        <w:widowControl w:val="0"/>
        <w:numPr>
          <w:ilvl w:val="0"/>
          <w:numId w:val="8"/>
        </w:numPr>
        <w:tabs>
          <w:tab w:val="left" w:pos="807"/>
        </w:tabs>
        <w:suppressAutoHyphens/>
        <w:autoSpaceDE w:val="0"/>
        <w:spacing w:after="0"/>
        <w:ind w:left="-14" w:firstLine="0"/>
        <w:jc w:val="both"/>
        <w:textAlignment w:val="baseline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 xml:space="preserve">Zmiana ceny określona w ust. 2 pkt. </w:t>
      </w:r>
      <w:r>
        <w:rPr>
          <w:rFonts w:ascii="Times New Roman" w:hAnsi="Times New Roman"/>
          <w:color w:val="000000"/>
        </w:rPr>
        <w:t>1</w:t>
      </w:r>
      <w:r w:rsidRPr="0040288E">
        <w:rPr>
          <w:rFonts w:ascii="Times New Roman" w:hAnsi="Times New Roman"/>
          <w:color w:val="000000"/>
        </w:rPr>
        <w:t xml:space="preserve"> nast</w:t>
      </w:r>
      <w:r w:rsidRPr="0040288E">
        <w:rPr>
          <w:rFonts w:ascii="Times New Roman" w:eastAsia="TimesNewRoman" w:hAnsi="Times New Roman"/>
          <w:color w:val="000000"/>
        </w:rPr>
        <w:t>ą</w:t>
      </w:r>
      <w:r w:rsidRPr="0040288E">
        <w:rPr>
          <w:rFonts w:ascii="Times New Roman" w:hAnsi="Times New Roman"/>
          <w:color w:val="000000"/>
        </w:rPr>
        <w:t>pi z dniem wej</w:t>
      </w:r>
      <w:r w:rsidRPr="0040288E">
        <w:rPr>
          <w:rFonts w:ascii="Times New Roman" w:eastAsia="TimesNewRoman" w:hAnsi="Times New Roman"/>
          <w:color w:val="000000"/>
        </w:rPr>
        <w:t>ś</w:t>
      </w:r>
      <w:r w:rsidRPr="0040288E">
        <w:rPr>
          <w:rFonts w:ascii="Times New Roman" w:hAnsi="Times New Roman"/>
          <w:color w:val="000000"/>
        </w:rPr>
        <w:t xml:space="preserve">cia w </w:t>
      </w:r>
      <w:r w:rsidRPr="0040288E">
        <w:rPr>
          <w:rFonts w:ascii="Times New Roman" w:eastAsia="TimesNewRoman" w:hAnsi="Times New Roman"/>
          <w:color w:val="000000"/>
        </w:rPr>
        <w:t>ż</w:t>
      </w:r>
      <w:r w:rsidRPr="0040288E">
        <w:rPr>
          <w:rFonts w:ascii="Times New Roman" w:hAnsi="Times New Roman"/>
          <w:color w:val="000000"/>
        </w:rPr>
        <w:t>ycie aktu prawnego zmieniaj</w:t>
      </w:r>
      <w:r w:rsidRPr="0040288E">
        <w:rPr>
          <w:rFonts w:ascii="Times New Roman" w:eastAsia="TimesNewRoman" w:hAnsi="Times New Roman"/>
          <w:color w:val="000000"/>
        </w:rPr>
        <w:t>ą</w:t>
      </w:r>
      <w:r w:rsidRPr="0040288E">
        <w:rPr>
          <w:rFonts w:ascii="Times New Roman" w:hAnsi="Times New Roman"/>
          <w:color w:val="000000"/>
        </w:rPr>
        <w:t>cego stawkę podatku VAT.</w:t>
      </w:r>
    </w:p>
    <w:p w:rsidR="000039A2" w:rsidRPr="0040288E" w:rsidRDefault="000039A2" w:rsidP="000039A2">
      <w:pPr>
        <w:widowControl w:val="0"/>
        <w:numPr>
          <w:ilvl w:val="0"/>
          <w:numId w:val="8"/>
        </w:numPr>
        <w:tabs>
          <w:tab w:val="left" w:pos="863"/>
        </w:tabs>
        <w:suppressAutoHyphens/>
        <w:autoSpaceDE w:val="0"/>
        <w:spacing w:after="0"/>
        <w:ind w:left="14" w:firstLine="0"/>
        <w:jc w:val="both"/>
        <w:textAlignment w:val="baseline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 xml:space="preserve">W przypadkach zmiany cen określonych w ust. 2 pkt. </w:t>
      </w:r>
      <w:r>
        <w:rPr>
          <w:rFonts w:ascii="Times New Roman" w:hAnsi="Times New Roman"/>
          <w:color w:val="000000"/>
        </w:rPr>
        <w:t>1</w:t>
      </w:r>
      <w:r w:rsidRPr="0040288E">
        <w:rPr>
          <w:rFonts w:ascii="Times New Roman" w:hAnsi="Times New Roman"/>
          <w:color w:val="000000"/>
        </w:rPr>
        <w:t xml:space="preserve"> w terminach wskazanych w ust. 3 nie wymaga się zmiany niniejszej umowy.</w:t>
      </w: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§ 6</w:t>
      </w: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Reklamacja</w:t>
      </w:r>
    </w:p>
    <w:p w:rsidR="000039A2" w:rsidRPr="0040288E" w:rsidRDefault="000039A2" w:rsidP="000039A2">
      <w:pPr>
        <w:widowControl w:val="0"/>
        <w:numPr>
          <w:ilvl w:val="0"/>
          <w:numId w:val="9"/>
        </w:numPr>
        <w:tabs>
          <w:tab w:val="left" w:pos="10110"/>
          <w:tab w:val="left" w:pos="10140"/>
        </w:tabs>
        <w:suppressAutoHyphens/>
        <w:autoSpaceDE w:val="0"/>
        <w:spacing w:after="0"/>
        <w:ind w:left="390" w:hanging="390"/>
        <w:jc w:val="both"/>
        <w:textAlignment w:val="baseline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 xml:space="preserve">Wszystkie reklamacje, uwagi i zastrzeżenia do jakości usług świadczonych przez </w:t>
      </w:r>
      <w:r w:rsidRPr="0040288E">
        <w:rPr>
          <w:rFonts w:ascii="Times New Roman" w:hAnsi="Times New Roman"/>
          <w:b/>
          <w:i/>
          <w:color w:val="000000"/>
        </w:rPr>
        <w:t>Kupującego</w:t>
      </w:r>
      <w:r w:rsidRPr="0040288E">
        <w:rPr>
          <w:rFonts w:ascii="Times New Roman" w:hAnsi="Times New Roman"/>
          <w:b/>
          <w:color w:val="000000"/>
        </w:rPr>
        <w:t>,</w:t>
      </w:r>
      <w:r w:rsidRPr="0040288E">
        <w:rPr>
          <w:rFonts w:ascii="Times New Roman" w:hAnsi="Times New Roman"/>
          <w:color w:val="000000"/>
        </w:rPr>
        <w:t xml:space="preserve"> winny być składane w formie telefonicznej a potwierdzone pisemnie.</w:t>
      </w:r>
    </w:p>
    <w:p w:rsidR="000039A2" w:rsidRPr="0040288E" w:rsidRDefault="000039A2" w:rsidP="000039A2">
      <w:pPr>
        <w:widowControl w:val="0"/>
        <w:numPr>
          <w:ilvl w:val="0"/>
          <w:numId w:val="9"/>
        </w:numPr>
        <w:tabs>
          <w:tab w:val="left" w:pos="10110"/>
          <w:tab w:val="left" w:pos="10140"/>
        </w:tabs>
        <w:suppressAutoHyphens/>
        <w:autoSpaceDE w:val="0"/>
        <w:spacing w:after="0"/>
        <w:ind w:left="390" w:hanging="390"/>
        <w:jc w:val="both"/>
        <w:textAlignment w:val="baseline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 xml:space="preserve"> Kontrole wykonywanych usług będą przeprowadzane w obecności przedstawicieli stron umowy.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§ 7</w:t>
      </w: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Okres obowiązywania umowy</w:t>
      </w:r>
    </w:p>
    <w:p w:rsidR="000039A2" w:rsidRDefault="000039A2" w:rsidP="000039A2">
      <w:pPr>
        <w:numPr>
          <w:ilvl w:val="0"/>
          <w:numId w:val="10"/>
        </w:numPr>
        <w:autoSpaceDE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 xml:space="preserve">Umowa zostaje zawarta na okres </w:t>
      </w:r>
      <w:r w:rsidR="00F14F83">
        <w:rPr>
          <w:rFonts w:ascii="Times New Roman" w:hAnsi="Times New Roman"/>
          <w:b/>
          <w:bCs/>
          <w:color w:val="000000"/>
        </w:rPr>
        <w:t>12</w:t>
      </w:r>
      <w:bookmarkStart w:id="0" w:name="_GoBack"/>
      <w:bookmarkEnd w:id="0"/>
      <w:r w:rsidRPr="0040288E">
        <w:rPr>
          <w:rFonts w:ascii="Times New Roman" w:hAnsi="Times New Roman"/>
          <w:b/>
          <w:bCs/>
          <w:color w:val="000000"/>
        </w:rPr>
        <w:t xml:space="preserve"> miesięcy</w:t>
      </w:r>
      <w:r w:rsidRPr="0040288E">
        <w:rPr>
          <w:rFonts w:ascii="Times New Roman" w:hAnsi="Times New Roman"/>
          <w:color w:val="000000"/>
        </w:rPr>
        <w:t xml:space="preserve"> od dnia</w:t>
      </w:r>
      <w:r>
        <w:rPr>
          <w:rFonts w:ascii="Times New Roman" w:hAnsi="Times New Roman"/>
          <w:color w:val="000000"/>
        </w:rPr>
        <w:t xml:space="preserve"> 16-10-2018 r.</w:t>
      </w:r>
      <w:r w:rsidRPr="0040288E">
        <w:rPr>
          <w:rFonts w:ascii="Times New Roman" w:hAnsi="Times New Roman"/>
          <w:color w:val="000000"/>
        </w:rPr>
        <w:t xml:space="preserve"> </w:t>
      </w:r>
    </w:p>
    <w:p w:rsidR="000039A2" w:rsidRPr="0040288E" w:rsidRDefault="000039A2" w:rsidP="000039A2">
      <w:pPr>
        <w:numPr>
          <w:ilvl w:val="0"/>
          <w:numId w:val="10"/>
        </w:numPr>
        <w:autoSpaceDE w:val="0"/>
        <w:spacing w:after="0"/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przypadku zmian cen rynkowych, każda ze stron ma prawo do r</w:t>
      </w:r>
      <w:r w:rsidR="00625869">
        <w:rPr>
          <w:rFonts w:ascii="Times New Roman" w:hAnsi="Times New Roman"/>
          <w:color w:val="000000"/>
        </w:rPr>
        <w:t xml:space="preserve">ozwiązania niniejszej umowy za </w:t>
      </w:r>
      <w:r w:rsidR="00765BD6">
        <w:rPr>
          <w:rFonts w:ascii="Times New Roman" w:hAnsi="Times New Roman"/>
          <w:color w:val="000000"/>
        </w:rPr>
        <w:t>1-</w:t>
      </w:r>
      <w:r>
        <w:rPr>
          <w:rFonts w:ascii="Times New Roman" w:hAnsi="Times New Roman"/>
          <w:color w:val="000000"/>
        </w:rPr>
        <w:t>miesięcznym wykresem wypowiedzenia liczonym na koniec miesiąca kalendarzowego.</w:t>
      </w:r>
    </w:p>
    <w:p w:rsidR="000039A2" w:rsidRPr="0040288E" w:rsidRDefault="000039A2" w:rsidP="000039A2">
      <w:pPr>
        <w:numPr>
          <w:ilvl w:val="0"/>
          <w:numId w:val="10"/>
        </w:numPr>
        <w:autoSpaceDE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>Każda ze Stron ma prawo rozwiązać niniejszą Umowę z bez zachowania okresu wypowiedzenia w przypadku niewykonania lub nienależytego wykonania niniejszej Umowy przez drugą Stronę.</w:t>
      </w:r>
    </w:p>
    <w:p w:rsidR="000039A2" w:rsidRPr="0040288E" w:rsidRDefault="000039A2" w:rsidP="000039A2">
      <w:pPr>
        <w:numPr>
          <w:ilvl w:val="0"/>
          <w:numId w:val="10"/>
        </w:numPr>
        <w:autoSpaceDE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b/>
          <w:i/>
          <w:color w:val="000000"/>
        </w:rPr>
        <w:t>Zbierający</w:t>
      </w:r>
      <w:r w:rsidRPr="0040288E">
        <w:rPr>
          <w:rFonts w:ascii="Times New Roman" w:hAnsi="Times New Roman"/>
          <w:color w:val="000000"/>
        </w:rPr>
        <w:t xml:space="preserve"> może wypowiedzieć niniejszą Umowę bez zachowania okresu wypowiedzenia </w:t>
      </w:r>
      <w:r w:rsidRPr="0040288E">
        <w:rPr>
          <w:rFonts w:ascii="Times New Roman" w:hAnsi="Times New Roman"/>
          <w:color w:val="000000"/>
        </w:rPr>
        <w:br/>
        <w:t xml:space="preserve">w sytuacji, gdy </w:t>
      </w:r>
      <w:r w:rsidRPr="0040288E">
        <w:rPr>
          <w:rFonts w:ascii="Times New Roman" w:hAnsi="Times New Roman"/>
          <w:b/>
          <w:i/>
          <w:color w:val="000000"/>
        </w:rPr>
        <w:t>Kupujący</w:t>
      </w:r>
      <w:r w:rsidRPr="0040288E">
        <w:rPr>
          <w:rFonts w:ascii="Times New Roman" w:hAnsi="Times New Roman"/>
          <w:color w:val="000000"/>
        </w:rPr>
        <w:t xml:space="preserve"> utraci zezwolenie, o którym mowa w §3 ust. 7 Umowy.</w:t>
      </w: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§ 8.</w:t>
      </w:r>
    </w:p>
    <w:p w:rsidR="000039A2" w:rsidRPr="0040288E" w:rsidRDefault="000039A2" w:rsidP="000039A2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Prawo rezygnacji z części zamówienia</w:t>
      </w:r>
    </w:p>
    <w:p w:rsidR="000039A2" w:rsidRPr="0040288E" w:rsidRDefault="000039A2" w:rsidP="000039A2">
      <w:pPr>
        <w:widowControl w:val="0"/>
        <w:numPr>
          <w:ilvl w:val="0"/>
          <w:numId w:val="11"/>
        </w:numPr>
        <w:tabs>
          <w:tab w:val="left" w:pos="9807"/>
        </w:tabs>
        <w:suppressAutoHyphens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b/>
          <w:i/>
          <w:color w:val="000000"/>
        </w:rPr>
        <w:t>Zbierający</w:t>
      </w:r>
      <w:r w:rsidRPr="0040288E">
        <w:rPr>
          <w:rFonts w:ascii="Times New Roman" w:hAnsi="Times New Roman"/>
          <w:color w:val="000000"/>
        </w:rPr>
        <w:t xml:space="preserve"> zastrzega sobie prawo przekazywania do odbioru makulatury i opakowań tekturowych w ilościach uzależnionych od rzeczywistych potrzeb oraz do ograniczenia zamówienia w zakresie rzeczowym jak i ilościowym w każdym czasie obowiązywania umowy. </w:t>
      </w:r>
    </w:p>
    <w:p w:rsidR="000039A2" w:rsidRPr="0040288E" w:rsidRDefault="000039A2" w:rsidP="000039A2">
      <w:pPr>
        <w:widowControl w:val="0"/>
        <w:numPr>
          <w:ilvl w:val="0"/>
          <w:numId w:val="11"/>
        </w:numPr>
        <w:tabs>
          <w:tab w:val="left" w:pos="9807"/>
        </w:tabs>
        <w:suppressAutoHyphens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b/>
          <w:i/>
          <w:color w:val="000000"/>
        </w:rPr>
        <w:t>Zbierający</w:t>
      </w:r>
      <w:r w:rsidRPr="0040288E">
        <w:rPr>
          <w:rFonts w:ascii="Times New Roman" w:hAnsi="Times New Roman"/>
          <w:b/>
          <w:color w:val="000000"/>
        </w:rPr>
        <w:t xml:space="preserve"> </w:t>
      </w:r>
      <w:r w:rsidRPr="0040288E">
        <w:rPr>
          <w:rFonts w:ascii="Times New Roman" w:hAnsi="Times New Roman"/>
          <w:color w:val="000000"/>
        </w:rPr>
        <w:t xml:space="preserve">zastrzega sobie realizację umowy wyłącznie w zakresie czynności faktyczne wykonanych przez </w:t>
      </w:r>
      <w:r w:rsidRPr="0040288E">
        <w:rPr>
          <w:rFonts w:ascii="Times New Roman" w:hAnsi="Times New Roman"/>
          <w:b/>
          <w:i/>
          <w:color w:val="000000"/>
        </w:rPr>
        <w:t>Kupującego</w:t>
      </w:r>
      <w:r w:rsidRPr="0040288E">
        <w:rPr>
          <w:rFonts w:ascii="Times New Roman" w:hAnsi="Times New Roman"/>
          <w:color w:val="000000"/>
        </w:rPr>
        <w:t xml:space="preserve"> według oferty przetargowej Kupującego. </w:t>
      </w: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§ 9</w:t>
      </w:r>
    </w:p>
    <w:p w:rsidR="000039A2" w:rsidRPr="0040288E" w:rsidRDefault="000039A2" w:rsidP="000039A2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Postanowienia ogólne</w:t>
      </w:r>
    </w:p>
    <w:p w:rsidR="000039A2" w:rsidRPr="0040288E" w:rsidRDefault="000039A2" w:rsidP="000039A2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 xml:space="preserve">W przypadku planowania przez </w:t>
      </w:r>
      <w:r w:rsidRPr="0040288E">
        <w:rPr>
          <w:rFonts w:ascii="Times New Roman" w:hAnsi="Times New Roman"/>
          <w:b/>
          <w:i/>
          <w:color w:val="000000"/>
        </w:rPr>
        <w:t>Kupującego</w:t>
      </w:r>
      <w:r w:rsidRPr="0040288E">
        <w:rPr>
          <w:rFonts w:ascii="Times New Roman" w:hAnsi="Times New Roman"/>
          <w:b/>
          <w:color w:val="000000"/>
        </w:rPr>
        <w:t xml:space="preserve"> </w:t>
      </w:r>
      <w:r w:rsidRPr="0040288E">
        <w:rPr>
          <w:rFonts w:ascii="Times New Roman" w:hAnsi="Times New Roman"/>
          <w:color w:val="000000"/>
        </w:rPr>
        <w:t xml:space="preserve">zmian organizacyjno-prawnych tj. ewentualnego połączenia się z innym podmiotem gospodarczym, bądź likwidacji jest on zobowiązany do </w:t>
      </w:r>
      <w:r w:rsidRPr="0040288E">
        <w:rPr>
          <w:rFonts w:ascii="Times New Roman" w:hAnsi="Times New Roman"/>
          <w:color w:val="000000"/>
        </w:rPr>
        <w:lastRenderedPageBreak/>
        <w:t xml:space="preserve">poinformowania o tym fakcie </w:t>
      </w:r>
      <w:r w:rsidRPr="0040288E">
        <w:rPr>
          <w:rFonts w:ascii="Times New Roman" w:hAnsi="Times New Roman"/>
          <w:b/>
          <w:i/>
          <w:color w:val="000000"/>
        </w:rPr>
        <w:t>Zbierającego</w:t>
      </w:r>
      <w:r w:rsidRPr="0040288E">
        <w:rPr>
          <w:rFonts w:ascii="Times New Roman" w:hAnsi="Times New Roman"/>
          <w:color w:val="000000"/>
        </w:rPr>
        <w:t xml:space="preserve"> nie później niż 30 dni przed planowaną zmianą.</w:t>
      </w:r>
    </w:p>
    <w:p w:rsidR="000039A2" w:rsidRPr="0040288E" w:rsidRDefault="000039A2" w:rsidP="000039A2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 xml:space="preserve">W przypadku określonym w pkt. 1 </w:t>
      </w:r>
      <w:r w:rsidRPr="0040288E">
        <w:rPr>
          <w:rFonts w:ascii="Times New Roman" w:hAnsi="Times New Roman"/>
          <w:b/>
          <w:i/>
          <w:color w:val="000000"/>
        </w:rPr>
        <w:t>Zbierający</w:t>
      </w:r>
      <w:r w:rsidRPr="0040288E">
        <w:rPr>
          <w:rFonts w:ascii="Times New Roman" w:hAnsi="Times New Roman"/>
          <w:color w:val="000000"/>
        </w:rPr>
        <w:t xml:space="preserve"> zastrzega sobie prawo do odstąpienia od umowy.</w:t>
      </w:r>
    </w:p>
    <w:p w:rsidR="000039A2" w:rsidRPr="0040288E" w:rsidRDefault="000039A2" w:rsidP="000039A2">
      <w:pPr>
        <w:spacing w:after="0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 xml:space="preserve">           </w:t>
      </w:r>
    </w:p>
    <w:p w:rsidR="000039A2" w:rsidRPr="0040288E" w:rsidRDefault="000039A2" w:rsidP="000039A2">
      <w:pPr>
        <w:spacing w:after="0"/>
        <w:rPr>
          <w:rFonts w:ascii="Times New Roman" w:hAnsi="Times New Roman"/>
          <w:color w:val="000000"/>
        </w:rPr>
      </w:pP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§ 10</w:t>
      </w:r>
    </w:p>
    <w:p w:rsidR="000039A2" w:rsidRPr="0040288E" w:rsidRDefault="000039A2" w:rsidP="000039A2">
      <w:pPr>
        <w:spacing w:after="0"/>
        <w:jc w:val="center"/>
        <w:rPr>
          <w:rFonts w:ascii="Times New Roman" w:eastAsia="StarSymbol" w:hAnsi="Times New Roman"/>
          <w:b/>
          <w:color w:val="000000"/>
        </w:rPr>
      </w:pPr>
      <w:r w:rsidRPr="0040288E">
        <w:rPr>
          <w:rFonts w:ascii="Times New Roman" w:eastAsia="StarSymbol" w:hAnsi="Times New Roman"/>
          <w:b/>
          <w:color w:val="000000"/>
        </w:rPr>
        <w:t>Wybór prawa polskiego</w:t>
      </w:r>
    </w:p>
    <w:p w:rsidR="000039A2" w:rsidRPr="0040288E" w:rsidRDefault="000039A2" w:rsidP="000039A2">
      <w:pPr>
        <w:spacing w:after="0"/>
        <w:jc w:val="both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color w:val="000000"/>
        </w:rPr>
        <w:t xml:space="preserve">W sprawach nieuregulowanych niniejszą umowa mają zastosowanie przepisy prawa polskiego </w:t>
      </w:r>
      <w:r w:rsidRPr="0040288E">
        <w:rPr>
          <w:rFonts w:ascii="Times New Roman" w:hAnsi="Times New Roman"/>
          <w:color w:val="000000"/>
        </w:rPr>
        <w:br/>
        <w:t xml:space="preserve">w szczególności </w:t>
      </w:r>
      <w:r w:rsidRPr="0040288E">
        <w:rPr>
          <w:rFonts w:ascii="Times New Roman" w:hAnsi="Times New Roman"/>
          <w:b/>
          <w:color w:val="000000"/>
        </w:rPr>
        <w:t>Kodeksu Cywilnego</w:t>
      </w:r>
      <w:r w:rsidRPr="0040288E">
        <w:rPr>
          <w:rFonts w:ascii="Times New Roman" w:hAnsi="Times New Roman"/>
          <w:color w:val="000000"/>
        </w:rPr>
        <w:t xml:space="preserve">, a ewentualne spory wynikłe pomiędzy stronami rozstrzygać będzie sąd właściwy dla </w:t>
      </w:r>
      <w:r w:rsidRPr="0040288E">
        <w:rPr>
          <w:rFonts w:ascii="Times New Roman" w:hAnsi="Times New Roman"/>
          <w:b/>
          <w:i/>
          <w:color w:val="000000"/>
        </w:rPr>
        <w:t>Zbierającego</w:t>
      </w:r>
      <w:r w:rsidRPr="0040288E">
        <w:rPr>
          <w:rFonts w:ascii="Times New Roman" w:hAnsi="Times New Roman"/>
          <w:b/>
          <w:color w:val="000000"/>
        </w:rPr>
        <w:t>.</w:t>
      </w:r>
    </w:p>
    <w:p w:rsidR="000039A2" w:rsidRPr="0040288E" w:rsidRDefault="000039A2" w:rsidP="000039A2">
      <w:pPr>
        <w:spacing w:after="0"/>
        <w:rPr>
          <w:rFonts w:ascii="Times New Roman" w:hAnsi="Times New Roman"/>
          <w:color w:val="000000"/>
        </w:rPr>
      </w:pP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§ 11</w:t>
      </w: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Pactum de forma</w:t>
      </w:r>
    </w:p>
    <w:p w:rsidR="000039A2" w:rsidRPr="0040288E" w:rsidRDefault="000039A2" w:rsidP="000039A2">
      <w:pPr>
        <w:autoSpaceDE w:val="0"/>
        <w:spacing w:after="0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>Wszystkie zmiany umowy wymagają formy pisemnej pod rygorem nieważności.</w:t>
      </w: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i/>
          <w:color w:val="000000"/>
        </w:rPr>
      </w:pP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§ 12</w:t>
      </w:r>
    </w:p>
    <w:p w:rsidR="000039A2" w:rsidRPr="0040288E" w:rsidRDefault="000039A2" w:rsidP="000039A2">
      <w:pPr>
        <w:autoSpaceDE w:val="0"/>
        <w:spacing w:after="0"/>
        <w:jc w:val="center"/>
        <w:rPr>
          <w:rFonts w:ascii="Times New Roman" w:hAnsi="Times New Roman"/>
          <w:b/>
          <w:color w:val="000000"/>
        </w:rPr>
      </w:pPr>
      <w:r w:rsidRPr="0040288E">
        <w:rPr>
          <w:rFonts w:ascii="Times New Roman" w:hAnsi="Times New Roman"/>
          <w:b/>
          <w:color w:val="000000"/>
        </w:rPr>
        <w:t>Egzemplarze umowy</w:t>
      </w:r>
    </w:p>
    <w:p w:rsidR="000039A2" w:rsidRPr="0040288E" w:rsidRDefault="000039A2" w:rsidP="000039A2">
      <w:pPr>
        <w:autoSpaceDE w:val="0"/>
        <w:spacing w:after="0"/>
        <w:rPr>
          <w:rFonts w:ascii="Times New Roman" w:hAnsi="Times New Roman"/>
          <w:color w:val="000000"/>
        </w:rPr>
      </w:pPr>
      <w:r w:rsidRPr="0040288E">
        <w:rPr>
          <w:rFonts w:ascii="Times New Roman" w:hAnsi="Times New Roman"/>
          <w:color w:val="000000"/>
        </w:rPr>
        <w:t xml:space="preserve">Umowę sporządzono w trzech jednobrzmiących egzemplarzach (dwa dla </w:t>
      </w:r>
      <w:r w:rsidRPr="0040288E">
        <w:rPr>
          <w:rFonts w:ascii="Times New Roman" w:hAnsi="Times New Roman"/>
          <w:b/>
          <w:i/>
          <w:color w:val="000000"/>
        </w:rPr>
        <w:t>Zbierającego</w:t>
      </w:r>
      <w:r w:rsidRPr="0040288E">
        <w:rPr>
          <w:rFonts w:ascii="Times New Roman" w:hAnsi="Times New Roman"/>
          <w:color w:val="000000"/>
        </w:rPr>
        <w:t xml:space="preserve">, jeden dla </w:t>
      </w:r>
      <w:r w:rsidRPr="0040288E">
        <w:rPr>
          <w:rFonts w:ascii="Times New Roman" w:hAnsi="Times New Roman"/>
          <w:b/>
          <w:i/>
          <w:color w:val="000000"/>
        </w:rPr>
        <w:t>Kupującego</w:t>
      </w:r>
      <w:r w:rsidRPr="0040288E">
        <w:rPr>
          <w:rFonts w:ascii="Times New Roman" w:hAnsi="Times New Roman"/>
          <w:color w:val="000000"/>
        </w:rPr>
        <w:t>).</w:t>
      </w:r>
    </w:p>
    <w:p w:rsidR="000039A2" w:rsidRPr="0040288E" w:rsidRDefault="000039A2" w:rsidP="000039A2">
      <w:pPr>
        <w:widowControl w:val="0"/>
        <w:tabs>
          <w:tab w:val="left" w:pos="9807"/>
        </w:tabs>
        <w:suppressAutoHyphens/>
        <w:spacing w:after="0"/>
        <w:ind w:left="426"/>
        <w:jc w:val="both"/>
        <w:textAlignment w:val="baseline"/>
        <w:rPr>
          <w:rFonts w:ascii="Times New Roman" w:hAnsi="Times New Roman"/>
          <w:color w:val="000000"/>
        </w:rPr>
      </w:pPr>
    </w:p>
    <w:p w:rsidR="000039A2" w:rsidRPr="0040288E" w:rsidRDefault="000039A2" w:rsidP="000039A2">
      <w:pPr>
        <w:widowControl w:val="0"/>
        <w:tabs>
          <w:tab w:val="left" w:pos="9807"/>
        </w:tabs>
        <w:suppressAutoHyphens/>
        <w:spacing w:after="0"/>
        <w:ind w:left="426"/>
        <w:jc w:val="both"/>
        <w:textAlignment w:val="baseline"/>
        <w:rPr>
          <w:rFonts w:ascii="Times New Roman" w:hAnsi="Times New Roman"/>
          <w:color w:val="000000"/>
        </w:rPr>
      </w:pPr>
    </w:p>
    <w:p w:rsidR="000039A2" w:rsidRPr="0040288E" w:rsidRDefault="000039A2" w:rsidP="000039A2">
      <w:pPr>
        <w:pStyle w:val="NormalnyWeb"/>
        <w:spacing w:before="0" w:beforeAutospacing="0" w:after="0" w:line="276" w:lineRule="auto"/>
        <w:jc w:val="both"/>
        <w:rPr>
          <w:b/>
          <w:i/>
          <w:sz w:val="22"/>
          <w:szCs w:val="22"/>
        </w:rPr>
      </w:pPr>
      <w:r w:rsidRPr="0040288E">
        <w:rPr>
          <w:b/>
          <w:i/>
          <w:sz w:val="22"/>
          <w:szCs w:val="22"/>
        </w:rPr>
        <w:t xml:space="preserve">      KUPUJĄCY</w:t>
      </w:r>
      <w:r w:rsidRPr="0040288E">
        <w:rPr>
          <w:b/>
          <w:i/>
          <w:sz w:val="22"/>
          <w:szCs w:val="22"/>
        </w:rPr>
        <w:tab/>
      </w:r>
      <w:r w:rsidRPr="0040288E">
        <w:rPr>
          <w:b/>
          <w:i/>
          <w:sz w:val="22"/>
          <w:szCs w:val="22"/>
        </w:rPr>
        <w:tab/>
      </w:r>
      <w:r w:rsidRPr="0040288E">
        <w:rPr>
          <w:b/>
          <w:i/>
          <w:sz w:val="22"/>
          <w:szCs w:val="22"/>
        </w:rPr>
        <w:tab/>
      </w:r>
      <w:r w:rsidRPr="0040288E">
        <w:rPr>
          <w:b/>
          <w:i/>
          <w:sz w:val="22"/>
          <w:szCs w:val="22"/>
        </w:rPr>
        <w:tab/>
      </w:r>
      <w:r w:rsidRPr="0040288E">
        <w:rPr>
          <w:b/>
          <w:i/>
          <w:sz w:val="22"/>
          <w:szCs w:val="22"/>
        </w:rPr>
        <w:tab/>
      </w:r>
      <w:r w:rsidRPr="0040288E">
        <w:rPr>
          <w:b/>
          <w:i/>
          <w:sz w:val="22"/>
          <w:szCs w:val="22"/>
        </w:rPr>
        <w:tab/>
      </w:r>
      <w:r w:rsidRPr="0040288E">
        <w:rPr>
          <w:b/>
          <w:i/>
          <w:sz w:val="22"/>
          <w:szCs w:val="22"/>
        </w:rPr>
        <w:tab/>
      </w:r>
      <w:r w:rsidRPr="0040288E">
        <w:rPr>
          <w:b/>
          <w:i/>
          <w:sz w:val="22"/>
          <w:szCs w:val="22"/>
        </w:rPr>
        <w:tab/>
        <w:t>ZBIERAJĄCY</w:t>
      </w:r>
    </w:p>
    <w:p w:rsidR="000039A2" w:rsidRPr="002B10CC" w:rsidRDefault="000039A2" w:rsidP="000039A2">
      <w:pPr>
        <w:pStyle w:val="NormalnyWeb"/>
        <w:spacing w:before="0" w:beforeAutospacing="0" w:after="0" w:line="276" w:lineRule="auto"/>
        <w:jc w:val="both"/>
        <w:rPr>
          <w:b/>
          <w:i/>
          <w:sz w:val="22"/>
          <w:szCs w:val="22"/>
        </w:rPr>
      </w:pPr>
    </w:p>
    <w:p w:rsidR="000039A2" w:rsidRPr="002B10CC" w:rsidRDefault="000039A2" w:rsidP="000039A2">
      <w:pPr>
        <w:pStyle w:val="NormalnyWeb"/>
        <w:spacing w:before="0" w:beforeAutospacing="0" w:after="0" w:line="276" w:lineRule="auto"/>
        <w:jc w:val="both"/>
        <w:rPr>
          <w:b/>
          <w:i/>
          <w:sz w:val="22"/>
          <w:szCs w:val="22"/>
        </w:rPr>
      </w:pPr>
    </w:p>
    <w:p w:rsidR="000039A2" w:rsidRPr="002B10CC" w:rsidRDefault="000039A2" w:rsidP="000039A2">
      <w:pPr>
        <w:jc w:val="both"/>
        <w:rPr>
          <w:rFonts w:ascii="Times New Roman" w:hAnsi="Times New Roman"/>
        </w:rPr>
      </w:pPr>
    </w:p>
    <w:p w:rsidR="000039A2" w:rsidRPr="002B10CC" w:rsidRDefault="000039A2" w:rsidP="000039A2">
      <w:pPr>
        <w:jc w:val="both"/>
        <w:rPr>
          <w:rFonts w:ascii="Times New Roman" w:hAnsi="Times New Roman"/>
        </w:rPr>
      </w:pPr>
    </w:p>
    <w:p w:rsidR="00264B3F" w:rsidRDefault="00BB6BB6"/>
    <w:sectPr w:rsidR="00264B3F" w:rsidSect="00E939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B6" w:rsidRDefault="00BB6BB6">
      <w:pPr>
        <w:spacing w:after="0" w:line="240" w:lineRule="auto"/>
      </w:pPr>
      <w:r>
        <w:separator/>
      </w:r>
    </w:p>
  </w:endnote>
  <w:endnote w:type="continuationSeparator" w:id="0">
    <w:p w:rsidR="00BB6BB6" w:rsidRDefault="00BB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46" w:rsidRPr="009D5A88" w:rsidRDefault="000039A2">
    <w:pPr>
      <w:pStyle w:val="Stopka"/>
      <w:jc w:val="center"/>
      <w:rPr>
        <w:rFonts w:ascii="Times New Roman" w:hAnsi="Times New Roman"/>
        <w:sz w:val="20"/>
        <w:szCs w:val="20"/>
      </w:rPr>
    </w:pPr>
    <w:r w:rsidRPr="009D5A88">
      <w:rPr>
        <w:rFonts w:ascii="Times New Roman" w:hAnsi="Times New Roman"/>
        <w:sz w:val="20"/>
        <w:szCs w:val="20"/>
      </w:rPr>
      <w:fldChar w:fldCharType="begin"/>
    </w:r>
    <w:r w:rsidRPr="009D5A88">
      <w:rPr>
        <w:rFonts w:ascii="Times New Roman" w:hAnsi="Times New Roman"/>
        <w:sz w:val="20"/>
        <w:szCs w:val="20"/>
      </w:rPr>
      <w:instrText xml:space="preserve"> PAGE   \* MERGEFORMAT </w:instrText>
    </w:r>
    <w:r w:rsidRPr="009D5A88">
      <w:rPr>
        <w:rFonts w:ascii="Times New Roman" w:hAnsi="Times New Roman"/>
        <w:sz w:val="20"/>
        <w:szCs w:val="20"/>
      </w:rPr>
      <w:fldChar w:fldCharType="separate"/>
    </w:r>
    <w:r w:rsidR="00F14F83">
      <w:rPr>
        <w:rFonts w:ascii="Times New Roman" w:hAnsi="Times New Roman"/>
        <w:noProof/>
        <w:sz w:val="20"/>
        <w:szCs w:val="20"/>
      </w:rPr>
      <w:t>4</w:t>
    </w:r>
    <w:r w:rsidRPr="009D5A88">
      <w:rPr>
        <w:rFonts w:ascii="Times New Roman" w:hAnsi="Times New Roman"/>
        <w:sz w:val="20"/>
        <w:szCs w:val="20"/>
      </w:rPr>
      <w:fldChar w:fldCharType="end"/>
    </w:r>
    <w:r w:rsidRPr="009D5A88">
      <w:rPr>
        <w:rFonts w:ascii="Times New Roman" w:hAnsi="Times New Roman"/>
        <w:sz w:val="20"/>
        <w:szCs w:val="20"/>
      </w:rPr>
      <w:t>/4</w:t>
    </w:r>
  </w:p>
  <w:p w:rsidR="005C3C46" w:rsidRDefault="00BB6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B6" w:rsidRDefault="00BB6BB6">
      <w:pPr>
        <w:spacing w:after="0" w:line="240" w:lineRule="auto"/>
      </w:pPr>
      <w:r>
        <w:separator/>
      </w:r>
    </w:p>
  </w:footnote>
  <w:footnote w:type="continuationSeparator" w:id="0">
    <w:p w:rsidR="00BB6BB6" w:rsidRDefault="00BB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7206CBCE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1485" w:hanging="405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1440" w:hanging="360"/>
      </w:pPr>
      <w:rPr>
        <w:b w:val="0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4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941A12"/>
    <w:multiLevelType w:val="hybridMultilevel"/>
    <w:tmpl w:val="ECD65242"/>
    <w:lvl w:ilvl="0" w:tplc="1E200D8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7485"/>
    <w:multiLevelType w:val="hybridMultilevel"/>
    <w:tmpl w:val="0018F4FA"/>
    <w:lvl w:ilvl="0" w:tplc="D3E486E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55A7"/>
    <w:multiLevelType w:val="multilevel"/>
    <w:tmpl w:val="FE36122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0A2310"/>
    <w:multiLevelType w:val="hybridMultilevel"/>
    <w:tmpl w:val="C7D4B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E0B09"/>
    <w:multiLevelType w:val="multilevel"/>
    <w:tmpl w:val="FAAADF1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7FCE4E2D"/>
    <w:multiLevelType w:val="hybridMultilevel"/>
    <w:tmpl w:val="97D2F4D0"/>
    <w:lvl w:ilvl="0" w:tplc="527E3F1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2"/>
    <w:rsid w:val="000039A2"/>
    <w:rsid w:val="0038750F"/>
    <w:rsid w:val="003A7B80"/>
    <w:rsid w:val="0045725A"/>
    <w:rsid w:val="005B7715"/>
    <w:rsid w:val="00625869"/>
    <w:rsid w:val="00765BD6"/>
    <w:rsid w:val="00775C8C"/>
    <w:rsid w:val="00BB6BB6"/>
    <w:rsid w:val="00C735BB"/>
    <w:rsid w:val="00D441FE"/>
    <w:rsid w:val="00E521C4"/>
    <w:rsid w:val="00F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61C0-3FC5-4994-B957-C23EA4B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39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9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39A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mprajzner</cp:lastModifiedBy>
  <cp:revision>6</cp:revision>
  <dcterms:created xsi:type="dcterms:W3CDTF">2018-09-26T11:49:00Z</dcterms:created>
  <dcterms:modified xsi:type="dcterms:W3CDTF">2018-09-27T06:02:00Z</dcterms:modified>
</cp:coreProperties>
</file>