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 xml:space="preserve">Wojewódzki Szpital Podkarpacki                                                                                                       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>im. Jana Pawła II w Krośnie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>38-400 Krosno, ul. Korczyńska 57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>Dział zamówień publicznych  i zaopatrzenia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 xml:space="preserve">Tel. 13-43-78-215 , 13-43-78-497    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 xml:space="preserve">NIP 684-21-20-222, Regon 000308620            </w:t>
      </w:r>
    </w:p>
    <w:p w:rsidR="00285234" w:rsidRPr="00375AC5" w:rsidRDefault="00285234" w:rsidP="00FA7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234" w:rsidRPr="003F7167" w:rsidRDefault="00285234" w:rsidP="00FA7C7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F7167">
        <w:rPr>
          <w:rFonts w:ascii="Times New Roman" w:hAnsi="Times New Roman" w:cs="Times New Roman"/>
        </w:rPr>
        <w:t xml:space="preserve">Krosno, dnia </w:t>
      </w:r>
      <w:r w:rsidR="004E1D19">
        <w:rPr>
          <w:rFonts w:ascii="Times New Roman" w:hAnsi="Times New Roman" w:cs="Times New Roman"/>
        </w:rPr>
        <w:t>21</w:t>
      </w:r>
      <w:bookmarkStart w:id="0" w:name="_GoBack"/>
      <w:bookmarkEnd w:id="0"/>
      <w:r w:rsidRPr="003F7167">
        <w:rPr>
          <w:rFonts w:ascii="Times New Roman" w:hAnsi="Times New Roman" w:cs="Times New Roman"/>
        </w:rPr>
        <w:t>.</w:t>
      </w:r>
      <w:r w:rsidR="003F7167">
        <w:rPr>
          <w:rFonts w:ascii="Times New Roman" w:hAnsi="Times New Roman" w:cs="Times New Roman"/>
        </w:rPr>
        <w:t>01</w:t>
      </w:r>
      <w:r w:rsidRPr="003F7167">
        <w:rPr>
          <w:rFonts w:ascii="Times New Roman" w:hAnsi="Times New Roman" w:cs="Times New Roman"/>
        </w:rPr>
        <w:t>.</w:t>
      </w:r>
      <w:r w:rsidR="00A91DDF">
        <w:rPr>
          <w:rFonts w:ascii="Times New Roman" w:hAnsi="Times New Roman" w:cs="Times New Roman"/>
        </w:rPr>
        <w:t>201</w:t>
      </w:r>
      <w:r w:rsidR="003F7167">
        <w:rPr>
          <w:rFonts w:ascii="Times New Roman" w:hAnsi="Times New Roman" w:cs="Times New Roman"/>
        </w:rPr>
        <w:t>6</w:t>
      </w:r>
      <w:r w:rsidRPr="003F7167">
        <w:rPr>
          <w:rFonts w:ascii="Times New Roman" w:hAnsi="Times New Roman" w:cs="Times New Roman"/>
        </w:rPr>
        <w:t xml:space="preserve"> </w:t>
      </w:r>
      <w:r w:rsidR="00BB3498">
        <w:rPr>
          <w:rFonts w:ascii="Times New Roman" w:hAnsi="Times New Roman" w:cs="Times New Roman"/>
        </w:rPr>
        <w:t>r.</w:t>
      </w:r>
    </w:p>
    <w:p w:rsidR="00285234" w:rsidRPr="003F7167" w:rsidRDefault="00285234" w:rsidP="00FA7C78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285234" w:rsidRPr="004E1D19" w:rsidRDefault="003F7167" w:rsidP="003F7167">
      <w:pPr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bCs/>
        </w:rPr>
      </w:pPr>
      <w:r w:rsidRPr="004E1D19">
        <w:rPr>
          <w:rFonts w:ascii="Times New Roman" w:hAnsi="Times New Roman" w:cs="Times New Roman"/>
          <w:bCs/>
        </w:rPr>
        <w:tab/>
      </w:r>
      <w:r w:rsidR="00285234" w:rsidRPr="004E1D19">
        <w:rPr>
          <w:rFonts w:ascii="Times New Roman" w:hAnsi="Times New Roman" w:cs="Times New Roman"/>
          <w:bCs/>
        </w:rPr>
        <w:t>Zawiadomienie o udzieleniu wyjaśnień na zapytania wykonawców w postepowaniu na</w:t>
      </w:r>
      <w:r w:rsidR="004E1D19" w:rsidRPr="004E1D19">
        <w:rPr>
          <w:rFonts w:ascii="Times New Roman" w:hAnsi="Times New Roman" w:cs="Times New Roman"/>
          <w:bCs/>
        </w:rPr>
        <w:t xml:space="preserve"> </w:t>
      </w:r>
      <w:r w:rsidR="004E1D19" w:rsidRPr="004E1D19">
        <w:rPr>
          <w:rFonts w:ascii="Times New Roman" w:hAnsi="Times New Roman" w:cs="Times New Roman"/>
        </w:rPr>
        <w:t>dostawę</w:t>
      </w:r>
      <w:r w:rsidR="004E1D19" w:rsidRPr="004E1D19">
        <w:rPr>
          <w:rFonts w:ascii="Times New Roman" w:hAnsi="Times New Roman" w:cs="Times New Roman"/>
        </w:rPr>
        <w:t xml:space="preserve"> </w:t>
      </w:r>
      <w:r w:rsidR="004E1D19" w:rsidRPr="004E1D19">
        <w:rPr>
          <w:rStyle w:val="Pogrubienie"/>
          <w:rFonts w:ascii="Times New Roman" w:hAnsi="Times New Roman" w:cs="Times New Roman"/>
          <w:b w:val="0"/>
        </w:rPr>
        <w:t>4 sztuk foteli na SOR</w:t>
      </w:r>
      <w:r w:rsidR="004E1D19" w:rsidRPr="004E1D19">
        <w:rPr>
          <w:rFonts w:ascii="Times New Roman" w:hAnsi="Times New Roman" w:cs="Times New Roman"/>
        </w:rPr>
        <w:t xml:space="preserve"> zgodnie z opisem w załączniku nr 2 do Zap</w:t>
      </w:r>
      <w:r w:rsidR="004E1D19" w:rsidRPr="004E1D19">
        <w:rPr>
          <w:rFonts w:ascii="Times New Roman" w:hAnsi="Times New Roman" w:cs="Times New Roman"/>
        </w:rPr>
        <w:t>y</w:t>
      </w:r>
      <w:r w:rsidR="004E1D19" w:rsidRPr="004E1D19">
        <w:rPr>
          <w:rFonts w:ascii="Times New Roman" w:hAnsi="Times New Roman" w:cs="Times New Roman"/>
        </w:rPr>
        <w:t>tania Ofertowego</w:t>
      </w:r>
      <w:r w:rsidR="00375AC5" w:rsidRPr="004E1D19">
        <w:rPr>
          <w:rFonts w:ascii="Times New Roman" w:hAnsi="Times New Roman" w:cs="Times New Roman"/>
          <w:bCs/>
        </w:rPr>
        <w:t>, nr postępowania EZ/214/</w:t>
      </w:r>
      <w:r w:rsidR="00A91DDF" w:rsidRPr="004E1D19">
        <w:rPr>
          <w:rFonts w:ascii="Times New Roman" w:hAnsi="Times New Roman" w:cs="Times New Roman"/>
          <w:bCs/>
        </w:rPr>
        <w:t>0</w:t>
      </w:r>
      <w:r w:rsidR="004E1D19">
        <w:rPr>
          <w:rFonts w:ascii="Times New Roman" w:hAnsi="Times New Roman" w:cs="Times New Roman"/>
          <w:bCs/>
        </w:rPr>
        <w:t>7</w:t>
      </w:r>
      <w:r w:rsidR="00285234" w:rsidRPr="004E1D19">
        <w:rPr>
          <w:rFonts w:ascii="Times New Roman" w:hAnsi="Times New Roman" w:cs="Times New Roman"/>
          <w:bCs/>
        </w:rPr>
        <w:t>/</w:t>
      </w:r>
      <w:r w:rsidR="00BB3498" w:rsidRPr="004E1D19">
        <w:rPr>
          <w:rFonts w:ascii="Times New Roman" w:hAnsi="Times New Roman" w:cs="Times New Roman"/>
          <w:bCs/>
        </w:rPr>
        <w:t>2016</w:t>
      </w:r>
      <w:r w:rsidR="00285234" w:rsidRPr="004E1D19">
        <w:rPr>
          <w:rFonts w:ascii="Times New Roman" w:hAnsi="Times New Roman" w:cs="Times New Roman"/>
          <w:bCs/>
        </w:rPr>
        <w:t xml:space="preserve">. </w:t>
      </w:r>
    </w:p>
    <w:p w:rsidR="00FA7C78" w:rsidRPr="003F7167" w:rsidRDefault="00FA7C78" w:rsidP="00FA7C78">
      <w:pPr>
        <w:spacing w:after="0" w:line="360" w:lineRule="auto"/>
        <w:rPr>
          <w:rFonts w:ascii="Times New Roman" w:hAnsi="Times New Roman" w:cs="Times New Roman"/>
          <w:b/>
        </w:rPr>
      </w:pPr>
    </w:p>
    <w:p w:rsidR="007853A0" w:rsidRPr="00BB3498" w:rsidRDefault="00785967" w:rsidP="003F71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3498">
        <w:rPr>
          <w:rFonts w:ascii="Times New Roman" w:hAnsi="Times New Roman" w:cs="Times New Roman"/>
        </w:rPr>
        <w:t>Pytanie 1</w:t>
      </w:r>
    </w:p>
    <w:p w:rsidR="004E1D19" w:rsidRPr="004E1D19" w:rsidRDefault="004E1D19" w:rsidP="004E1D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1D19">
        <w:rPr>
          <w:rFonts w:ascii="Times New Roman" w:hAnsi="Times New Roman" w:cs="Times New Roman"/>
        </w:rPr>
        <w:t>1) Do jakiej powierzchni mają być zastosowane kółka: dywanowe czy twarde?</w:t>
      </w:r>
    </w:p>
    <w:p w:rsidR="004E1D19" w:rsidRDefault="004E1D19" w:rsidP="004E1D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1D19">
        <w:rPr>
          <w:rFonts w:ascii="Times New Roman" w:hAnsi="Times New Roman" w:cs="Times New Roman"/>
        </w:rPr>
        <w:t>obecną podaje bezpośrednio producent.</w:t>
      </w:r>
    </w:p>
    <w:p w:rsidR="00785967" w:rsidRDefault="00285234" w:rsidP="004E1D1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B3498">
        <w:rPr>
          <w:rFonts w:ascii="Times New Roman" w:hAnsi="Times New Roman" w:cs="Times New Roman"/>
          <w:u w:val="single"/>
        </w:rPr>
        <w:t xml:space="preserve">Odpowiedź: </w:t>
      </w:r>
    </w:p>
    <w:p w:rsidR="004E1D19" w:rsidRPr="00BB3498" w:rsidRDefault="004E1D19" w:rsidP="004E1D1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Twarda </w:t>
      </w:r>
    </w:p>
    <w:p w:rsidR="004E1D19" w:rsidRDefault="004E1D19" w:rsidP="004E1D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1D19" w:rsidRDefault="004E1D19" w:rsidP="004E1D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3498">
        <w:rPr>
          <w:rFonts w:ascii="Times New Roman" w:hAnsi="Times New Roman" w:cs="Times New Roman"/>
        </w:rPr>
        <w:t xml:space="preserve">Pytanie </w:t>
      </w:r>
      <w:r>
        <w:rPr>
          <w:rFonts w:ascii="Times New Roman" w:hAnsi="Times New Roman" w:cs="Times New Roman"/>
        </w:rPr>
        <w:t>2</w:t>
      </w:r>
    </w:p>
    <w:p w:rsidR="004E1D19" w:rsidRDefault="004E1D19" w:rsidP="004E1D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1D19">
        <w:rPr>
          <w:rFonts w:ascii="Times New Roman" w:hAnsi="Times New Roman" w:cs="Times New Roman"/>
        </w:rPr>
        <w:t>2) Prosimy o p0twierdzenie iż podstawa ma być w kolorze białym?</w:t>
      </w:r>
    </w:p>
    <w:p w:rsidR="004E1D19" w:rsidRDefault="004E1D19" w:rsidP="004E1D1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B3498">
        <w:rPr>
          <w:rFonts w:ascii="Times New Roman" w:hAnsi="Times New Roman" w:cs="Times New Roman"/>
          <w:u w:val="single"/>
        </w:rPr>
        <w:t xml:space="preserve">Odpowiedź: </w:t>
      </w:r>
    </w:p>
    <w:p w:rsidR="004E1D19" w:rsidRPr="00BB3498" w:rsidRDefault="004E1D19" w:rsidP="004E1D1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Podstawa w kolorze białym </w:t>
      </w:r>
    </w:p>
    <w:p w:rsidR="004E1D19" w:rsidRDefault="004E1D19" w:rsidP="004E1D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1D19" w:rsidRDefault="004E1D19" w:rsidP="004E1D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3498">
        <w:rPr>
          <w:rFonts w:ascii="Times New Roman" w:hAnsi="Times New Roman" w:cs="Times New Roman"/>
        </w:rPr>
        <w:t>Pytanie</w:t>
      </w:r>
      <w:r>
        <w:rPr>
          <w:rFonts w:ascii="Times New Roman" w:hAnsi="Times New Roman" w:cs="Times New Roman"/>
        </w:rPr>
        <w:t xml:space="preserve"> 3</w:t>
      </w:r>
    </w:p>
    <w:p w:rsidR="004E1D19" w:rsidRPr="004E1D19" w:rsidRDefault="004E1D19" w:rsidP="004E1D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1D19">
        <w:rPr>
          <w:rFonts w:ascii="Times New Roman" w:hAnsi="Times New Roman" w:cs="Times New Roman"/>
        </w:rPr>
        <w:t>3) Prosimy o wydłużenie terminu do 14 dni, jest to termin jaki na chwilę</w:t>
      </w:r>
    </w:p>
    <w:p w:rsidR="004E1D19" w:rsidRPr="00BB3498" w:rsidRDefault="004E1D19" w:rsidP="004E1D1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B3498">
        <w:rPr>
          <w:rFonts w:ascii="Times New Roman" w:hAnsi="Times New Roman" w:cs="Times New Roman"/>
          <w:u w:val="single"/>
        </w:rPr>
        <w:t xml:space="preserve">Odpowiedź: </w:t>
      </w:r>
    </w:p>
    <w:p w:rsidR="004E1D19" w:rsidRPr="004E1D19" w:rsidRDefault="004E1D19" w:rsidP="004E1D1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E1D19">
        <w:rPr>
          <w:rFonts w:ascii="Times New Roman" w:hAnsi="Times New Roman" w:cs="Times New Roman"/>
          <w:u w:val="single"/>
        </w:rPr>
        <w:t xml:space="preserve">Wyrażamy zgodę na wydłużenie terminu dostawy do 14 dni. </w:t>
      </w:r>
    </w:p>
    <w:p w:rsidR="004E1D19" w:rsidRDefault="004E1D19" w:rsidP="004D741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E1D19" w:rsidRDefault="004E1D19" w:rsidP="004D741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D7412" w:rsidRPr="003F7167" w:rsidRDefault="004D7412" w:rsidP="004D741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F7167">
        <w:rPr>
          <w:rFonts w:ascii="Times New Roman" w:hAnsi="Times New Roman" w:cs="Times New Roman"/>
        </w:rPr>
        <w:t>Z poważaniem</w:t>
      </w:r>
      <w:r w:rsidR="00046F65" w:rsidRPr="003F7167">
        <w:rPr>
          <w:rFonts w:ascii="Times New Roman" w:hAnsi="Times New Roman" w:cs="Times New Roman"/>
        </w:rPr>
        <w:t xml:space="preserve"> </w:t>
      </w:r>
      <w:r w:rsidRPr="003F7167">
        <w:rPr>
          <w:rFonts w:ascii="Times New Roman" w:hAnsi="Times New Roman" w:cs="Times New Roman"/>
        </w:rPr>
        <w:t xml:space="preserve"> </w:t>
      </w:r>
    </w:p>
    <w:sectPr w:rsidR="004D7412" w:rsidRPr="003F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7"/>
    <w:rsid w:val="00046F65"/>
    <w:rsid w:val="00285234"/>
    <w:rsid w:val="00375AC5"/>
    <w:rsid w:val="00386187"/>
    <w:rsid w:val="003D2FE2"/>
    <w:rsid w:val="003F7167"/>
    <w:rsid w:val="004D7412"/>
    <w:rsid w:val="004E1D19"/>
    <w:rsid w:val="007853A0"/>
    <w:rsid w:val="00785967"/>
    <w:rsid w:val="00A91DDF"/>
    <w:rsid w:val="00BB3498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  <w:style w:type="paragraph" w:customStyle="1" w:styleId="ZnakZnak1">
    <w:name w:val="Znak Znak1"/>
    <w:basedOn w:val="Normalny"/>
    <w:rsid w:val="004E1D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  <w:style w:type="paragraph" w:customStyle="1" w:styleId="ZnakZnak1">
    <w:name w:val="Znak Znak1"/>
    <w:basedOn w:val="Normalny"/>
    <w:rsid w:val="004E1D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PrajsnarB</dc:creator>
  <cp:keywords/>
  <dc:description/>
  <cp:lastModifiedBy>nowakd</cp:lastModifiedBy>
  <cp:revision>8</cp:revision>
  <cp:lastPrinted>2016-01-21T09:45:00Z</cp:lastPrinted>
  <dcterms:created xsi:type="dcterms:W3CDTF">2015-12-11T06:47:00Z</dcterms:created>
  <dcterms:modified xsi:type="dcterms:W3CDTF">2016-01-21T09:45:00Z</dcterms:modified>
</cp:coreProperties>
</file>