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73" w:rsidRPr="00DA5A73" w:rsidRDefault="00DA5A73" w:rsidP="00DA5A73">
      <w:pPr>
        <w:autoSpaceDE w:val="0"/>
        <w:autoSpaceDN w:val="0"/>
        <w:adjustRightInd w:val="0"/>
        <w:jc w:val="both"/>
        <w:rPr>
          <w:b/>
        </w:rPr>
      </w:pPr>
      <w:r w:rsidRPr="00DA5A73">
        <w:rPr>
          <w:b/>
        </w:rPr>
        <w:t>Pakiet nr 19 – zakup wraz z dostawą 4 szt. aparatów EKG – przenośnych dla Oddziału Ginekologiczno-Położniczego</w:t>
      </w:r>
    </w:p>
    <w:p w:rsidR="00DA5A73" w:rsidRPr="00DA5A73" w:rsidRDefault="00DA5A73" w:rsidP="00DA5A73">
      <w:pPr>
        <w:autoSpaceDE w:val="0"/>
        <w:autoSpaceDN w:val="0"/>
        <w:adjustRightInd w:val="0"/>
        <w:jc w:val="both"/>
        <w:rPr>
          <w:b/>
        </w:rPr>
      </w:pPr>
    </w:p>
    <w:p w:rsidR="00DA5A73" w:rsidRPr="00DA5A73" w:rsidRDefault="00DA5A73" w:rsidP="00DA5A73">
      <w:pPr>
        <w:autoSpaceDE w:val="0"/>
        <w:autoSpaceDN w:val="0"/>
        <w:adjustRightInd w:val="0"/>
        <w:jc w:val="both"/>
        <w:rPr>
          <w:b/>
        </w:rPr>
      </w:pPr>
    </w:p>
    <w:p w:rsidR="00DA5A73" w:rsidRPr="00DA5A73" w:rsidRDefault="00DA5A73" w:rsidP="00DA5A73">
      <w:pPr>
        <w:autoSpaceDE w:val="0"/>
        <w:autoSpaceDN w:val="0"/>
        <w:adjustRightInd w:val="0"/>
        <w:jc w:val="both"/>
        <w:rPr>
          <w:b/>
        </w:rPr>
      </w:pPr>
    </w:p>
    <w:p w:rsidR="009D78A6" w:rsidRPr="00DA5A73" w:rsidRDefault="009D78A6" w:rsidP="00DA5A73">
      <w:pPr>
        <w:autoSpaceDE w:val="0"/>
        <w:autoSpaceDN w:val="0"/>
        <w:adjustRightInd w:val="0"/>
        <w:jc w:val="both"/>
        <w:rPr>
          <w:b/>
          <w:bCs/>
        </w:rPr>
      </w:pPr>
    </w:p>
    <w:p w:rsidR="009D78A6" w:rsidRPr="00DA5A73" w:rsidRDefault="009D78A6" w:rsidP="00DA5A7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5A73">
        <w:rPr>
          <w:b/>
          <w:bCs/>
        </w:rPr>
        <w:t xml:space="preserve">Producent: </w:t>
      </w:r>
      <w:r w:rsidRPr="00DA5A73">
        <w:rPr>
          <w:bCs/>
        </w:rPr>
        <w:t>…………………………………………………………………………………………………….……</w:t>
      </w:r>
    </w:p>
    <w:p w:rsidR="009D78A6" w:rsidRPr="00DA5A73" w:rsidRDefault="009D78A6" w:rsidP="00DA5A7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5A73">
        <w:rPr>
          <w:b/>
          <w:bCs/>
        </w:rPr>
        <w:t xml:space="preserve">Nazwa i typ: </w:t>
      </w:r>
      <w:r w:rsidRPr="00DA5A73">
        <w:rPr>
          <w:bCs/>
        </w:rPr>
        <w:t>………………………………………………………………………………………………………..</w:t>
      </w:r>
    </w:p>
    <w:p w:rsidR="009D78A6" w:rsidRPr="00DA5A73" w:rsidRDefault="009D78A6" w:rsidP="00DA5A73">
      <w:pPr>
        <w:spacing w:line="360" w:lineRule="auto"/>
        <w:jc w:val="both"/>
        <w:rPr>
          <w:b/>
          <w:bCs/>
        </w:rPr>
      </w:pPr>
      <w:r w:rsidRPr="00DA5A73">
        <w:rPr>
          <w:b/>
          <w:bCs/>
        </w:rPr>
        <w:t>Rok produkcji: ………</w:t>
      </w:r>
    </w:p>
    <w:p w:rsidR="00582D60" w:rsidRPr="00DA5A73" w:rsidRDefault="00582D60" w:rsidP="00DA5A73">
      <w:pPr>
        <w:jc w:val="both"/>
        <w:rPr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5"/>
        <w:gridCol w:w="8646"/>
        <w:gridCol w:w="1985"/>
        <w:gridCol w:w="2199"/>
        <w:gridCol w:w="69"/>
      </w:tblGrid>
      <w:tr w:rsidR="009D78A6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DA5A73" w:rsidRDefault="009D78A6" w:rsidP="00DA5A73">
            <w:pPr>
              <w:jc w:val="both"/>
              <w:rPr>
                <w:b/>
              </w:rPr>
            </w:pPr>
            <w:r w:rsidRPr="00DA5A73">
              <w:rPr>
                <w:b/>
              </w:rPr>
              <w:t>L.P.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DA5A73" w:rsidRDefault="009D78A6" w:rsidP="00DA5A73">
            <w:pPr>
              <w:ind w:left="-70"/>
              <w:jc w:val="both"/>
              <w:rPr>
                <w:b/>
              </w:rPr>
            </w:pPr>
            <w:r w:rsidRPr="00DA5A73">
              <w:rPr>
                <w:b/>
              </w:rPr>
              <w:t>Parametr/Warunek/Wartość Graniczna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DA5A73" w:rsidRDefault="009D78A6" w:rsidP="00DA5A73">
            <w:pPr>
              <w:ind w:left="33"/>
              <w:jc w:val="both"/>
              <w:rPr>
                <w:b/>
              </w:rPr>
            </w:pPr>
            <w:r w:rsidRPr="00DA5A73">
              <w:rPr>
                <w:b/>
              </w:rPr>
              <w:t>Warunek Graniczny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DA5A73" w:rsidRDefault="009D78A6" w:rsidP="00FF19D8">
            <w:pPr>
              <w:jc w:val="both"/>
              <w:rPr>
                <w:b/>
              </w:rPr>
            </w:pPr>
            <w:r w:rsidRPr="00DA5A73">
              <w:rPr>
                <w:b/>
              </w:rPr>
              <w:t xml:space="preserve">Parametry oferowane </w:t>
            </w: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Rejestracja 12 standardowych odprowadzeń EKG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Podczas badania automatycznego funkcja zapisu do wewnętrznej pamięci sygnału EKG ze wszystkich 12 odprowadzeń jednocześnie łącznie z datą i godziną wykonania badania, ustawieniami filtrów, czasem zapisu badania i opcjonalnie z danymi pacjenta i gabinetu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Wydruk z pamięci wewnętrznej automatycznego badania EKG w grupach po 3 odprowadzenia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Wydruk analizy i interpretacji automatycznego badania EKG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Prezentacja na wyświetlaczu 1, 3, 6 lub 12 przebiegów EKG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Wydruk 1 lub 3 przebiegów EKG wybranej grupy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Dołączenie imienia i nazwiska pacjenta do wydruku przebiegu EKG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Wydruk w trybie 1 lub 3 przebiegów EKG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Klawiatura membranowa alfanumeryczna z przyciskami funkcyjnymi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Graficzne menu wyświetlane na ekranie umożliwiające łatwą obsługę za pomocą klawiatury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Automatyczna analiza i interpretacja zgodna z EN 60601-2-25 (baza CSE) - wyniki interpretacji zależne od wieku i płci pacjent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Wykonanie do 130 badań automatycznych w trybie pracy akumulatorowej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Ciągły pomiar częstości akcji serca (HR) i jego prezentacja na wyświetlaczu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Automatyczna detekcja zespołów QRS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Aparat przystosowany do bezpośredniej pracy na otwartym sercu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</w:p>
          <w:p w:rsidR="00807DB7" w:rsidRPr="00DA5A73" w:rsidRDefault="00807DB7" w:rsidP="00DA5A73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Filtr zakłóceń sieciowych; do wyboru filtry: 50 Hz, 60 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Filtr zakłóceń mięśniowych; do wyboru filtry: 25 Hz, 35 Hz, 45 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Filtr izolinii; do wyboru filtry: 0,15 Hz, 0,45 Hz, 0,75 Hz, 1,5 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Detekcja odpięcia elektrody niezależna dla każdej elektrody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Wybór dowolnego kanału do detekcji częstości akcji serca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Grubość wydruku linii krzywych EKG do wyboru: normalna lub pogrubiona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Prezentacja krzywych w układzie standardowym lub Cabrera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Menu w języku polskim, angielskim, francuskim, hiszpańskim, niemieckim, portugalskim i serbskim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Zewnętrzny port komunikacyjny USB do podłączenia z komputerem PC z oprogramowaniem CardioTEKA w celu przesyłu sygnału EKG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Dźwiękowa sygnalizacja wykrytych pobudzeń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Zabezpieczenie przed impulsem defibrylującym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Wykrywanie i prezentacja impulsów stymulujących na wydruku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Badanie automatyczne z wydrukiem danych pacjenta i danych gabinetu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Funkcje oszczędności energii akumulatora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Wymiary (D x S x W): 220 x 153 x 55 mm ± 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Waga: &lt; 0,6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Elektrody kończynowe 4 sztuki (typ EKK)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Elektrody przedsercowe 6 sztuk (typ EPP)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Kabel EKG KEKG-30R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Zasilacz sieciowy medyczny M12-15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Papier o szerokość 58 mm (1 rolka)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after="103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Żel do EKG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807DB7" w:rsidRPr="00DA5A73" w:rsidTr="00FF19D8">
        <w:trPr>
          <w:gridAfter w:val="1"/>
          <w:wAfter w:w="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DB7" w:rsidRPr="00DA5A73" w:rsidRDefault="00807DB7" w:rsidP="00DA5A73">
            <w:pPr>
              <w:numPr>
                <w:ilvl w:val="0"/>
                <w:numId w:val="40"/>
              </w:numPr>
              <w:suppressAutoHyphens w:val="0"/>
              <w:spacing w:before="103" w:after="206"/>
              <w:ind w:left="103" w:right="103"/>
              <w:jc w:val="both"/>
              <w:textAlignment w:val="top"/>
              <w:rPr>
                <w:lang w:eastAsia="pl-PL"/>
              </w:rPr>
            </w:pPr>
            <w:r w:rsidRPr="00DA5A73">
              <w:rPr>
                <w:lang w:eastAsia="pl-PL"/>
              </w:rPr>
              <w:t>Instrukcja użytkowania</w:t>
            </w:r>
            <w:r w:rsidR="00FF19D8">
              <w:rPr>
                <w:lang w:eastAsia="pl-PL"/>
              </w:rPr>
              <w:t xml:space="preserve"> w języku 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ind w:left="33"/>
              <w:jc w:val="both"/>
            </w:pPr>
            <w:r w:rsidRPr="00DA5A73">
              <w:t>Tak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DB7" w:rsidRPr="00DA5A73" w:rsidRDefault="00807DB7" w:rsidP="00DA5A73">
            <w:pPr>
              <w:jc w:val="both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  <w:rPr>
                <w:b/>
              </w:rPr>
            </w:pPr>
            <w:r w:rsidRPr="00A26C19">
              <w:rPr>
                <w:b/>
              </w:rPr>
              <w:t>Warunki gwarancji</w:t>
            </w:r>
          </w:p>
          <w:p w:rsidR="00FF19D8" w:rsidRPr="00A26C19" w:rsidRDefault="00FF19D8" w:rsidP="001A1FC9">
            <w:pPr>
              <w:jc w:val="center"/>
              <w:rPr>
                <w:b/>
              </w:rPr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1.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bookmarkStart w:id="0" w:name="_GoBack"/>
            <w:bookmarkEnd w:id="0"/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2.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Czas reakcji od momentu zgłoszenia usterki i przyjazdu serwisu max 24godziny, wyłączając dni ustawowo wolne od pracy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3.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4.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Czas naprawy gwarancyjnej przedłużający okres gwarancji liczony od momentu zgłoszenia.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5.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Minimalna liczba napraw powodująca wymianę podzespołu na nowy    3-naprawy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6.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Czas usunięcia usterki nie wymagający wymiany podzespołów nie wliczając godzin zawartych w dniach ustawowo wolnych    max 48 godzin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7.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8.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Adres najbliższego serwisu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 podać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9.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Numer telefonu i faksu na który mają być zgłaszane awarie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Tak,</w:t>
            </w:r>
            <w:r>
              <w:t xml:space="preserve"> </w:t>
            </w:r>
            <w:r w:rsidRPr="00A26C19">
              <w:t>podać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lastRenderedPageBreak/>
              <w:t>10.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rPr>
                <w:b/>
                <w:bCs/>
              </w:rPr>
              <w:t>Serwis pogwarancyjny</w:t>
            </w:r>
          </w:p>
        </w:tc>
      </w:tr>
      <w:tr w:rsidR="00FF19D8" w:rsidRPr="00A26C19" w:rsidTr="00FF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11.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r w:rsidRPr="00A26C19">
              <w:t>Czas reakcji serwisu od momentu zgłoszenia usterki odrębnym zleceniem min. 48godzin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  <w:r w:rsidRPr="00A26C19">
              <w:t>Tak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F19D8" w:rsidRPr="00A26C19" w:rsidRDefault="00FF19D8" w:rsidP="001A1FC9">
            <w:pPr>
              <w:jc w:val="center"/>
            </w:pPr>
          </w:p>
        </w:tc>
      </w:tr>
    </w:tbl>
    <w:p w:rsidR="009D78A6" w:rsidRPr="00DA5A73" w:rsidRDefault="009D78A6" w:rsidP="00DA5A73">
      <w:pPr>
        <w:jc w:val="both"/>
      </w:pPr>
    </w:p>
    <w:p w:rsidR="00807DB7" w:rsidRPr="00DA5A73" w:rsidRDefault="00807DB7" w:rsidP="00DA5A73">
      <w:pPr>
        <w:jc w:val="both"/>
      </w:pPr>
    </w:p>
    <w:sectPr w:rsidR="00807DB7" w:rsidRPr="00DA5A73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6D" w:rsidRDefault="00100E6D" w:rsidP="000F3D3A">
      <w:r>
        <w:separator/>
      </w:r>
    </w:p>
  </w:endnote>
  <w:endnote w:type="continuationSeparator" w:id="0">
    <w:p w:rsidR="00100E6D" w:rsidRDefault="00100E6D" w:rsidP="000F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6D" w:rsidRDefault="00100E6D" w:rsidP="000F3D3A">
      <w:r>
        <w:separator/>
      </w:r>
    </w:p>
  </w:footnote>
  <w:footnote w:type="continuationSeparator" w:id="0">
    <w:p w:rsidR="00100E6D" w:rsidRDefault="00100E6D" w:rsidP="000F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C46C8"/>
    <w:multiLevelType w:val="multilevel"/>
    <w:tmpl w:val="396E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0351E"/>
    <w:multiLevelType w:val="multilevel"/>
    <w:tmpl w:val="1EF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7642F"/>
    <w:multiLevelType w:val="multilevel"/>
    <w:tmpl w:val="39A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75BC2"/>
    <w:multiLevelType w:val="hybridMultilevel"/>
    <w:tmpl w:val="D66E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6429"/>
    <w:multiLevelType w:val="multilevel"/>
    <w:tmpl w:val="A00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32848"/>
    <w:multiLevelType w:val="multilevel"/>
    <w:tmpl w:val="22A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54B5A"/>
    <w:multiLevelType w:val="multilevel"/>
    <w:tmpl w:val="EC24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33487"/>
    <w:multiLevelType w:val="multilevel"/>
    <w:tmpl w:val="D0C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162C0"/>
    <w:multiLevelType w:val="multilevel"/>
    <w:tmpl w:val="5C1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31A97"/>
    <w:multiLevelType w:val="multilevel"/>
    <w:tmpl w:val="9E2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22D6B"/>
    <w:multiLevelType w:val="multilevel"/>
    <w:tmpl w:val="572E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37B87"/>
    <w:multiLevelType w:val="multilevel"/>
    <w:tmpl w:val="547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F70B2"/>
    <w:multiLevelType w:val="multilevel"/>
    <w:tmpl w:val="6492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702E1"/>
    <w:multiLevelType w:val="multilevel"/>
    <w:tmpl w:val="479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12AC4"/>
    <w:multiLevelType w:val="multilevel"/>
    <w:tmpl w:val="AD1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3321B"/>
    <w:multiLevelType w:val="multilevel"/>
    <w:tmpl w:val="EBD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12BFA"/>
    <w:multiLevelType w:val="multilevel"/>
    <w:tmpl w:val="B67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61EFF"/>
    <w:multiLevelType w:val="multilevel"/>
    <w:tmpl w:val="954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57BD3"/>
    <w:multiLevelType w:val="multilevel"/>
    <w:tmpl w:val="4A5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B68A1"/>
    <w:multiLevelType w:val="multilevel"/>
    <w:tmpl w:val="8894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BD1371"/>
    <w:multiLevelType w:val="multilevel"/>
    <w:tmpl w:val="248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887C10"/>
    <w:multiLevelType w:val="multilevel"/>
    <w:tmpl w:val="7B9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16279"/>
    <w:multiLevelType w:val="multilevel"/>
    <w:tmpl w:val="F74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E13F8"/>
    <w:multiLevelType w:val="multilevel"/>
    <w:tmpl w:val="953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00E19"/>
    <w:multiLevelType w:val="multilevel"/>
    <w:tmpl w:val="31A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D18EB"/>
    <w:multiLevelType w:val="multilevel"/>
    <w:tmpl w:val="5B1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E065A"/>
    <w:multiLevelType w:val="multilevel"/>
    <w:tmpl w:val="9B6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F22E5"/>
    <w:multiLevelType w:val="multilevel"/>
    <w:tmpl w:val="C6DC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D45F57"/>
    <w:multiLevelType w:val="multilevel"/>
    <w:tmpl w:val="8B2C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43549"/>
    <w:multiLevelType w:val="multilevel"/>
    <w:tmpl w:val="CE58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7B2DE2"/>
    <w:multiLevelType w:val="multilevel"/>
    <w:tmpl w:val="C8F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F25E2"/>
    <w:multiLevelType w:val="multilevel"/>
    <w:tmpl w:val="04D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5425A8"/>
    <w:multiLevelType w:val="multilevel"/>
    <w:tmpl w:val="92B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0391F"/>
    <w:multiLevelType w:val="multilevel"/>
    <w:tmpl w:val="475E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941F3"/>
    <w:multiLevelType w:val="multilevel"/>
    <w:tmpl w:val="A55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5F5287"/>
    <w:multiLevelType w:val="multilevel"/>
    <w:tmpl w:val="AE6A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96094"/>
    <w:multiLevelType w:val="multilevel"/>
    <w:tmpl w:val="D60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D4299"/>
    <w:multiLevelType w:val="multilevel"/>
    <w:tmpl w:val="37F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95710"/>
    <w:multiLevelType w:val="multilevel"/>
    <w:tmpl w:val="96E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9"/>
  </w:num>
  <w:num w:numId="5">
    <w:abstractNumId w:val="36"/>
  </w:num>
  <w:num w:numId="6">
    <w:abstractNumId w:val="8"/>
  </w:num>
  <w:num w:numId="7">
    <w:abstractNumId w:val="22"/>
  </w:num>
  <w:num w:numId="8">
    <w:abstractNumId w:val="1"/>
  </w:num>
  <w:num w:numId="9">
    <w:abstractNumId w:val="26"/>
  </w:num>
  <w:num w:numId="10">
    <w:abstractNumId w:val="19"/>
  </w:num>
  <w:num w:numId="11">
    <w:abstractNumId w:val="18"/>
  </w:num>
  <w:num w:numId="12">
    <w:abstractNumId w:val="34"/>
  </w:num>
  <w:num w:numId="13">
    <w:abstractNumId w:val="5"/>
  </w:num>
  <w:num w:numId="14">
    <w:abstractNumId w:val="13"/>
  </w:num>
  <w:num w:numId="15">
    <w:abstractNumId w:val="10"/>
  </w:num>
  <w:num w:numId="16">
    <w:abstractNumId w:val="38"/>
  </w:num>
  <w:num w:numId="17">
    <w:abstractNumId w:val="25"/>
  </w:num>
  <w:num w:numId="18">
    <w:abstractNumId w:val="39"/>
  </w:num>
  <w:num w:numId="19">
    <w:abstractNumId w:val="7"/>
  </w:num>
  <w:num w:numId="20">
    <w:abstractNumId w:val="33"/>
  </w:num>
  <w:num w:numId="21">
    <w:abstractNumId w:val="37"/>
  </w:num>
  <w:num w:numId="22">
    <w:abstractNumId w:val="14"/>
  </w:num>
  <w:num w:numId="23">
    <w:abstractNumId w:val="35"/>
  </w:num>
  <w:num w:numId="24">
    <w:abstractNumId w:val="3"/>
  </w:num>
  <w:num w:numId="25">
    <w:abstractNumId w:val="21"/>
  </w:num>
  <w:num w:numId="26">
    <w:abstractNumId w:val="32"/>
  </w:num>
  <w:num w:numId="27">
    <w:abstractNumId w:val="30"/>
  </w:num>
  <w:num w:numId="28">
    <w:abstractNumId w:val="12"/>
  </w:num>
  <w:num w:numId="29">
    <w:abstractNumId w:val="15"/>
  </w:num>
  <w:num w:numId="30">
    <w:abstractNumId w:val="20"/>
  </w:num>
  <w:num w:numId="31">
    <w:abstractNumId w:val="27"/>
  </w:num>
  <w:num w:numId="32">
    <w:abstractNumId w:val="16"/>
  </w:num>
  <w:num w:numId="33">
    <w:abstractNumId w:val="29"/>
  </w:num>
  <w:num w:numId="34">
    <w:abstractNumId w:val="6"/>
  </w:num>
  <w:num w:numId="35">
    <w:abstractNumId w:val="2"/>
  </w:num>
  <w:num w:numId="36">
    <w:abstractNumId w:val="17"/>
  </w:num>
  <w:num w:numId="37">
    <w:abstractNumId w:val="31"/>
  </w:num>
  <w:num w:numId="38">
    <w:abstractNumId w:val="23"/>
  </w:num>
  <w:num w:numId="39">
    <w:abstractNumId w:val="11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30"/>
    <w:rsid w:val="00002D19"/>
    <w:rsid w:val="00013806"/>
    <w:rsid w:val="00014BF6"/>
    <w:rsid w:val="000216B3"/>
    <w:rsid w:val="00033A84"/>
    <w:rsid w:val="0003768C"/>
    <w:rsid w:val="00094552"/>
    <w:rsid w:val="000B03C3"/>
    <w:rsid w:val="000D0877"/>
    <w:rsid w:val="000E798A"/>
    <w:rsid w:val="000F0ED3"/>
    <w:rsid w:val="000F3D3A"/>
    <w:rsid w:val="00100E6D"/>
    <w:rsid w:val="00131681"/>
    <w:rsid w:val="00142CE0"/>
    <w:rsid w:val="0016254B"/>
    <w:rsid w:val="00171911"/>
    <w:rsid w:val="00177EC6"/>
    <w:rsid w:val="0019128B"/>
    <w:rsid w:val="00191656"/>
    <w:rsid w:val="00195AAA"/>
    <w:rsid w:val="001A0995"/>
    <w:rsid w:val="001C2BDE"/>
    <w:rsid w:val="001C5C42"/>
    <w:rsid w:val="001E02D7"/>
    <w:rsid w:val="001E2EF3"/>
    <w:rsid w:val="0020708D"/>
    <w:rsid w:val="00233FDA"/>
    <w:rsid w:val="00264FCA"/>
    <w:rsid w:val="0027120D"/>
    <w:rsid w:val="0027125A"/>
    <w:rsid w:val="002A0715"/>
    <w:rsid w:val="002A2725"/>
    <w:rsid w:val="002F0918"/>
    <w:rsid w:val="002F2708"/>
    <w:rsid w:val="00310706"/>
    <w:rsid w:val="00326EE1"/>
    <w:rsid w:val="0036440C"/>
    <w:rsid w:val="00367FAF"/>
    <w:rsid w:val="00375419"/>
    <w:rsid w:val="00386B31"/>
    <w:rsid w:val="003C0864"/>
    <w:rsid w:val="003C5794"/>
    <w:rsid w:val="003C67DE"/>
    <w:rsid w:val="003D2C5A"/>
    <w:rsid w:val="003D44AE"/>
    <w:rsid w:val="003F753A"/>
    <w:rsid w:val="00422E2B"/>
    <w:rsid w:val="00424891"/>
    <w:rsid w:val="00447777"/>
    <w:rsid w:val="00454650"/>
    <w:rsid w:val="0045567E"/>
    <w:rsid w:val="00456554"/>
    <w:rsid w:val="00465084"/>
    <w:rsid w:val="00483544"/>
    <w:rsid w:val="00490DFC"/>
    <w:rsid w:val="004C3218"/>
    <w:rsid w:val="004F13EE"/>
    <w:rsid w:val="00511E65"/>
    <w:rsid w:val="00514FD8"/>
    <w:rsid w:val="00537823"/>
    <w:rsid w:val="00567B30"/>
    <w:rsid w:val="00582D60"/>
    <w:rsid w:val="005C57AE"/>
    <w:rsid w:val="005E043B"/>
    <w:rsid w:val="005E29B0"/>
    <w:rsid w:val="005F62F0"/>
    <w:rsid w:val="00607EA6"/>
    <w:rsid w:val="00636B0C"/>
    <w:rsid w:val="00642189"/>
    <w:rsid w:val="00670FE8"/>
    <w:rsid w:val="006874B3"/>
    <w:rsid w:val="006E134A"/>
    <w:rsid w:val="006E373D"/>
    <w:rsid w:val="006F2E3B"/>
    <w:rsid w:val="00723E81"/>
    <w:rsid w:val="00730D1B"/>
    <w:rsid w:val="007639E0"/>
    <w:rsid w:val="007C5CF1"/>
    <w:rsid w:val="007D1C91"/>
    <w:rsid w:val="007D3E03"/>
    <w:rsid w:val="00802FF4"/>
    <w:rsid w:val="00807DB7"/>
    <w:rsid w:val="00862968"/>
    <w:rsid w:val="008822C7"/>
    <w:rsid w:val="00887854"/>
    <w:rsid w:val="008A72EC"/>
    <w:rsid w:val="008C47CA"/>
    <w:rsid w:val="008F77FB"/>
    <w:rsid w:val="00903A54"/>
    <w:rsid w:val="00910CFC"/>
    <w:rsid w:val="00944260"/>
    <w:rsid w:val="009473C8"/>
    <w:rsid w:val="00964E67"/>
    <w:rsid w:val="009764DB"/>
    <w:rsid w:val="009918F2"/>
    <w:rsid w:val="009941EC"/>
    <w:rsid w:val="00995ED5"/>
    <w:rsid w:val="009B5520"/>
    <w:rsid w:val="009C2940"/>
    <w:rsid w:val="009D78A6"/>
    <w:rsid w:val="009F1202"/>
    <w:rsid w:val="009F6C7E"/>
    <w:rsid w:val="00A14E3B"/>
    <w:rsid w:val="00A632AB"/>
    <w:rsid w:val="00A7338F"/>
    <w:rsid w:val="00AF224B"/>
    <w:rsid w:val="00B051E5"/>
    <w:rsid w:val="00B253E8"/>
    <w:rsid w:val="00B415C1"/>
    <w:rsid w:val="00B445D9"/>
    <w:rsid w:val="00B51DFD"/>
    <w:rsid w:val="00B52468"/>
    <w:rsid w:val="00B65B4C"/>
    <w:rsid w:val="00BB0580"/>
    <w:rsid w:val="00BD69D3"/>
    <w:rsid w:val="00C169D9"/>
    <w:rsid w:val="00C27516"/>
    <w:rsid w:val="00C62755"/>
    <w:rsid w:val="00C75B89"/>
    <w:rsid w:val="00C91E39"/>
    <w:rsid w:val="00C93210"/>
    <w:rsid w:val="00C97D58"/>
    <w:rsid w:val="00CA467A"/>
    <w:rsid w:val="00CA4C98"/>
    <w:rsid w:val="00CD1E35"/>
    <w:rsid w:val="00D17C93"/>
    <w:rsid w:val="00D214E3"/>
    <w:rsid w:val="00D53A3C"/>
    <w:rsid w:val="00DA5A73"/>
    <w:rsid w:val="00DA6DA3"/>
    <w:rsid w:val="00DC0120"/>
    <w:rsid w:val="00DD5187"/>
    <w:rsid w:val="00DF7FAB"/>
    <w:rsid w:val="00E30AE3"/>
    <w:rsid w:val="00E37C4F"/>
    <w:rsid w:val="00E425AA"/>
    <w:rsid w:val="00E467C0"/>
    <w:rsid w:val="00E5640D"/>
    <w:rsid w:val="00E81AF5"/>
    <w:rsid w:val="00EB4A05"/>
    <w:rsid w:val="00ED1698"/>
    <w:rsid w:val="00EF072A"/>
    <w:rsid w:val="00F3125B"/>
    <w:rsid w:val="00F369F3"/>
    <w:rsid w:val="00F72DD1"/>
    <w:rsid w:val="00F96A29"/>
    <w:rsid w:val="00FC05CE"/>
    <w:rsid w:val="00FE7BF7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0C541E-91E4-480E-81CD-3C2EC1B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Znak9">
    <w:name w:val="Znak Znak9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widowControl w:val="0"/>
      <w:suppressLineNumbers/>
      <w:textAlignment w:val="baseline"/>
    </w:pPr>
    <w:rPr>
      <w:rFonts w:cs="Mangal"/>
      <w:lang w:bidi="hi-IN"/>
    </w:rPr>
  </w:style>
  <w:style w:type="paragraph" w:customStyle="1" w:styleId="Lista21">
    <w:name w:val="Lista 21"/>
    <w:basedOn w:val="Normalny"/>
    <w:rsid w:val="00B65B4C"/>
    <w:pPr>
      <w:widowControl w:val="0"/>
      <w:autoSpaceDE w:val="0"/>
      <w:ind w:left="566" w:hanging="283"/>
    </w:pPr>
    <w:rPr>
      <w:kern w:val="0"/>
      <w:lang w:eastAsia="ar-SA"/>
    </w:rPr>
  </w:style>
  <w:style w:type="paragraph" w:styleId="Bezodstpw">
    <w:name w:val="No Spacing"/>
    <w:uiPriority w:val="1"/>
    <w:qFormat/>
    <w:rsid w:val="00014BF6"/>
    <w:pPr>
      <w:suppressAutoHyphens/>
    </w:pPr>
    <w:rPr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sid w:val="00424891"/>
    <w:pPr>
      <w:suppressAutoHyphens w:val="0"/>
    </w:pPr>
    <w:rPr>
      <w:rFonts w:ascii="Arial" w:hAnsi="Arial" w:cs="Arial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0945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F3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A"/>
    <w:rPr>
      <w:kern w:val="1"/>
      <w:lang w:val="en-US" w:eastAsia="zh-CN"/>
    </w:rPr>
  </w:style>
  <w:style w:type="character" w:styleId="Odwoanieprzypisukocowego">
    <w:name w:val="endnote reference"/>
    <w:basedOn w:val="Domylnaczcionkaakapitu"/>
    <w:rsid w:val="000F3D3A"/>
    <w:rPr>
      <w:vertAlign w:val="superscript"/>
    </w:rPr>
  </w:style>
  <w:style w:type="table" w:styleId="Tabela-Siatka">
    <w:name w:val="Table Grid"/>
    <w:basedOn w:val="Standardowy"/>
    <w:uiPriority w:val="59"/>
    <w:rsid w:val="00807DB7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717-0320-4AB3-B5F1-3302FA972D80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8F072726-EE5C-4110-953A-89412897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cp:lastPrinted>2015-01-15T10:31:00Z</cp:lastPrinted>
  <dcterms:created xsi:type="dcterms:W3CDTF">2017-06-16T11:01:00Z</dcterms:created>
  <dcterms:modified xsi:type="dcterms:W3CDTF">2017-06-23T08:51:00Z</dcterms:modified>
</cp:coreProperties>
</file>