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9" w:rsidRDefault="00690919" w:rsidP="00F21B46">
      <w:pPr>
        <w:spacing w:line="276" w:lineRule="auto"/>
      </w:pP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Wojewódzki Szpital Podkarpacki                                                                                                       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>im. Jana Pawła II w Krośnie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>38-400 Krosno, ul. Korczyńska 57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>Dział zamówień publicznych  i zaopatrzenia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Tel. 13-43-78-215 , 13-43-78-497    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NIP 684-21-20-222, Regon 000308620            </w:t>
      </w:r>
    </w:p>
    <w:p w:rsidR="00F21B46" w:rsidRPr="00F21B46" w:rsidRDefault="00F21B46" w:rsidP="00F21B46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Krosno, dnia </w:t>
      </w:r>
      <w:r>
        <w:rPr>
          <w:rFonts w:eastAsiaTheme="minorHAnsi"/>
          <w:sz w:val="20"/>
          <w:szCs w:val="20"/>
          <w:lang w:eastAsia="en-US"/>
        </w:rPr>
        <w:t>13</w:t>
      </w:r>
      <w:r w:rsidRPr="00F21B46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>09</w:t>
      </w:r>
      <w:r w:rsidRPr="00F21B46">
        <w:rPr>
          <w:rFonts w:eastAsiaTheme="minorHAnsi"/>
          <w:sz w:val="20"/>
          <w:szCs w:val="20"/>
          <w:lang w:eastAsia="en-US"/>
        </w:rPr>
        <w:t>.2016 r.</w:t>
      </w: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F21B46" w:rsidRPr="00F21B46" w:rsidRDefault="00F21B46" w:rsidP="00F21B46">
      <w:pPr>
        <w:spacing w:line="360" w:lineRule="auto"/>
        <w:jc w:val="right"/>
        <w:rPr>
          <w:rFonts w:eastAsiaTheme="minorHAnsi"/>
          <w:lang w:eastAsia="en-US"/>
        </w:rPr>
      </w:pPr>
    </w:p>
    <w:p w:rsidR="00F21B46" w:rsidRPr="00F21B46" w:rsidRDefault="00F21B46" w:rsidP="00F21B46">
      <w:pPr>
        <w:tabs>
          <w:tab w:val="left" w:pos="0"/>
        </w:tabs>
        <w:spacing w:line="360" w:lineRule="auto"/>
        <w:jc w:val="both"/>
        <w:rPr>
          <w:rFonts w:eastAsiaTheme="minorHAnsi"/>
          <w:bCs/>
          <w:lang w:eastAsia="en-US"/>
        </w:rPr>
      </w:pPr>
    </w:p>
    <w:p w:rsidR="00F21B46" w:rsidRPr="00F21B46" w:rsidRDefault="00F21B46" w:rsidP="00F21B46">
      <w:pPr>
        <w:tabs>
          <w:tab w:val="left" w:pos="0"/>
        </w:tabs>
        <w:spacing w:line="360" w:lineRule="auto"/>
        <w:jc w:val="both"/>
        <w:rPr>
          <w:rFonts w:eastAsiaTheme="minorHAnsi"/>
          <w:lang w:eastAsia="en-US"/>
        </w:rPr>
      </w:pPr>
      <w:r w:rsidRPr="00F21B46">
        <w:rPr>
          <w:rFonts w:eastAsiaTheme="minorHAnsi"/>
          <w:bCs/>
          <w:lang w:eastAsia="en-US"/>
        </w:rPr>
        <w:t xml:space="preserve">Zawiadomienie o udzieleniu </w:t>
      </w:r>
      <w:r w:rsidRPr="00F21B46">
        <w:rPr>
          <w:rFonts w:eastAsiaTheme="minorHAnsi"/>
          <w:bCs/>
          <w:lang w:eastAsia="en-US"/>
        </w:rPr>
        <w:t xml:space="preserve">sprostowania </w:t>
      </w:r>
      <w:r w:rsidRPr="00F21B46">
        <w:rPr>
          <w:rFonts w:eastAsiaTheme="minorHAnsi"/>
          <w:bCs/>
          <w:lang w:eastAsia="en-US"/>
        </w:rPr>
        <w:t xml:space="preserve"> w postepowaniu na </w:t>
      </w:r>
      <w:r w:rsidRPr="00F21B46">
        <w:rPr>
          <w:rFonts w:eastAsiaTheme="minorHAnsi"/>
          <w:lang w:eastAsia="en-US"/>
        </w:rPr>
        <w:t>wylanie masy  wyrównawczej  z szlifowaniem  oraz położenie  wykładziny  w Wojewódzkim Szpitalu Podkarpackim im Jana Pawła II w Krośnie</w:t>
      </w:r>
      <w:r w:rsidRPr="00F21B46">
        <w:rPr>
          <w:rFonts w:eastAsiaTheme="minorHAnsi"/>
          <w:b/>
          <w:bCs/>
          <w:lang w:eastAsia="en-US"/>
        </w:rPr>
        <w:t xml:space="preserve">, </w:t>
      </w:r>
      <w:r w:rsidRPr="00F21B46">
        <w:rPr>
          <w:rFonts w:eastAsiaTheme="minorHAnsi"/>
          <w:bCs/>
          <w:lang w:eastAsia="en-US"/>
        </w:rPr>
        <w:t xml:space="preserve">nr postępowania </w:t>
      </w:r>
      <w:r w:rsidRPr="00F21B46">
        <w:rPr>
          <w:rFonts w:eastAsiaTheme="minorHAnsi"/>
          <w:color w:val="000000"/>
          <w:lang w:eastAsia="en-US"/>
        </w:rPr>
        <w:t>EZ/214/84</w:t>
      </w:r>
      <w:r w:rsidRPr="00F21B46">
        <w:rPr>
          <w:rFonts w:eastAsiaTheme="minorHAnsi"/>
          <w:color w:val="000000"/>
          <w:lang w:eastAsia="en-US"/>
        </w:rPr>
        <w:t>/2016</w:t>
      </w:r>
    </w:p>
    <w:p w:rsidR="00F21B46" w:rsidRDefault="00F21B46">
      <w:pPr>
        <w:rPr>
          <w:rFonts w:eastAsia="Lucida Sans Unicode"/>
          <w:kern w:val="1"/>
          <w:sz w:val="20"/>
          <w:szCs w:val="20"/>
          <w:lang w:eastAsia="en-US"/>
        </w:rPr>
      </w:pPr>
    </w:p>
    <w:p w:rsidR="00F21B46" w:rsidRPr="00F21B46" w:rsidRDefault="00F21B46">
      <w:pPr>
        <w:rPr>
          <w:sz w:val="20"/>
          <w:szCs w:val="20"/>
        </w:rPr>
      </w:pPr>
    </w:p>
    <w:p w:rsidR="00F21B46" w:rsidRPr="00F21B46" w:rsidRDefault="00F21B46" w:rsidP="00F21B46">
      <w:pPr>
        <w:rPr>
          <w:sz w:val="20"/>
          <w:szCs w:val="20"/>
        </w:rPr>
      </w:pPr>
    </w:p>
    <w:p w:rsidR="00F21B46" w:rsidRPr="00F21B46" w:rsidRDefault="00F21B46" w:rsidP="00F21B46"/>
    <w:p w:rsidR="00F21B46" w:rsidRPr="00F21B46" w:rsidRDefault="00F21B46" w:rsidP="00F21B46">
      <w:r w:rsidRPr="00F21B46">
        <w:t xml:space="preserve">W holu tj. pomieszczeniu A 778 masa wyrównawcza musi być wylana po godz. 18:00 tak aby o godz. 06:00 dnia następnego możliwy był ruch pieszy oraz transport wózków po tym korytarzu. </w:t>
      </w:r>
    </w:p>
    <w:p w:rsidR="00F21B46" w:rsidRPr="00F21B46" w:rsidRDefault="00F21B46" w:rsidP="00F21B46"/>
    <w:p w:rsidR="00F21B46" w:rsidRPr="00F21B46" w:rsidRDefault="00F21B46" w:rsidP="00F21B46">
      <w:r w:rsidRPr="00F21B46">
        <w:t>Prowadzone roboty będą odbywać się na ruchu w związku, z czym Wykonawcę zobowiązuje się do prowadzenia swoich prac tak aby zminimalizować utrudnienia w funkcjonowaniu jednostek Szpitala. Warunkiem realizacji robót przez cały okres jej trwania jest nieprzerwana, ciągła, bez postojów i utrudnień praca Szpitala.</w:t>
      </w:r>
    </w:p>
    <w:p w:rsidR="00F21B46" w:rsidRDefault="007F2503" w:rsidP="00F21B46">
      <w:r>
        <w:t>Zamawiający wymaga dwóch kolorów  wykładziny ( jeden kolor bazowy, drugi  obwód oraz ewentualnie detal). Wykonawca przedstawi  wzornik kolorów do wyboru.</w:t>
      </w:r>
      <w:bookmarkStart w:id="0" w:name="_GoBack"/>
      <w:bookmarkEnd w:id="0"/>
    </w:p>
    <w:p w:rsidR="00F21B46" w:rsidRDefault="00F21B46" w:rsidP="00F21B46"/>
    <w:p w:rsidR="00F21B46" w:rsidRPr="00F21B46" w:rsidRDefault="00F21B46" w:rsidP="00F21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F21B46" w:rsidRPr="00F2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612DA5"/>
    <w:rsid w:val="00690919"/>
    <w:rsid w:val="007F2503"/>
    <w:rsid w:val="00F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76244-386F-4031-BB04-4B87FB4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2016-09-13T06:40:00Z</cp:lastPrinted>
  <dcterms:created xsi:type="dcterms:W3CDTF">2016-09-13T06:34:00Z</dcterms:created>
  <dcterms:modified xsi:type="dcterms:W3CDTF">2016-09-13T09:36:00Z</dcterms:modified>
</cp:coreProperties>
</file>