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377B5" w:rsidRDefault="00903625" w:rsidP="002377B5">
      <w:pPr>
        <w:jc w:val="both"/>
      </w:pPr>
      <w:r w:rsidRPr="002377B5">
        <w:t xml:space="preserve">Wojewódzki Szpital Podkarpacki </w:t>
      </w:r>
    </w:p>
    <w:p w:rsidR="00903625" w:rsidRPr="002377B5" w:rsidRDefault="00903625" w:rsidP="002377B5">
      <w:pPr>
        <w:jc w:val="both"/>
      </w:pPr>
      <w:r w:rsidRPr="002377B5">
        <w:t>im. Jana Pawła II w Krośnie</w:t>
      </w:r>
    </w:p>
    <w:p w:rsidR="00903625" w:rsidRPr="002377B5" w:rsidRDefault="00903625" w:rsidP="002377B5">
      <w:pPr>
        <w:jc w:val="both"/>
      </w:pPr>
      <w:r w:rsidRPr="002377B5">
        <w:t>38-400 Krosno, ul. Korczyńska 57</w:t>
      </w:r>
    </w:p>
    <w:p w:rsidR="00903625" w:rsidRPr="002377B5" w:rsidRDefault="00903625" w:rsidP="002377B5">
      <w:pPr>
        <w:jc w:val="both"/>
      </w:pPr>
      <w:r w:rsidRPr="002377B5">
        <w:t>Dział zamówień publicznych i zaopatrzenia</w:t>
      </w:r>
    </w:p>
    <w:p w:rsidR="00903625" w:rsidRPr="002377B5" w:rsidRDefault="00903625" w:rsidP="002377B5">
      <w:pPr>
        <w:jc w:val="both"/>
      </w:pPr>
      <w:r w:rsidRPr="002377B5">
        <w:t xml:space="preserve">Tel. 13-43-78-215 , 13-43-78-497 </w:t>
      </w:r>
    </w:p>
    <w:p w:rsidR="00903625" w:rsidRPr="002377B5" w:rsidRDefault="00903625" w:rsidP="002377B5">
      <w:pPr>
        <w:jc w:val="both"/>
      </w:pPr>
      <w:r w:rsidRPr="002377B5">
        <w:t xml:space="preserve">NIP 684-21-20-222, Regon 000308620 </w:t>
      </w:r>
    </w:p>
    <w:p w:rsidR="00903625" w:rsidRPr="002377B5" w:rsidRDefault="00903625" w:rsidP="002377B5">
      <w:pPr>
        <w:jc w:val="both"/>
      </w:pPr>
    </w:p>
    <w:p w:rsidR="00903625" w:rsidRPr="002377B5" w:rsidRDefault="00903625" w:rsidP="002377B5">
      <w:pPr>
        <w:jc w:val="right"/>
      </w:pPr>
      <w:r w:rsidRPr="002377B5">
        <w:t xml:space="preserve">Krosno, dnia </w:t>
      </w:r>
      <w:r w:rsidR="00303847">
        <w:t>16</w:t>
      </w:r>
      <w:r w:rsidRPr="002377B5">
        <w:t>.</w:t>
      </w:r>
      <w:r w:rsidR="001301CF" w:rsidRPr="002377B5">
        <w:t>07</w:t>
      </w:r>
      <w:r w:rsidRPr="002377B5">
        <w:t>.2015</w:t>
      </w:r>
    </w:p>
    <w:p w:rsidR="00903625" w:rsidRPr="002377B5" w:rsidRDefault="00903625" w:rsidP="002377B5">
      <w:pPr>
        <w:ind w:left="4248"/>
        <w:jc w:val="both"/>
      </w:pPr>
    </w:p>
    <w:p w:rsidR="00903625" w:rsidRPr="002377B5" w:rsidRDefault="00903625" w:rsidP="00815788">
      <w:pPr>
        <w:spacing w:line="276" w:lineRule="auto"/>
        <w:ind w:left="4248"/>
        <w:jc w:val="both"/>
      </w:pPr>
      <w:r w:rsidRPr="002377B5">
        <w:t xml:space="preserve">Do wszystkich uczestników postępowania </w:t>
      </w:r>
    </w:p>
    <w:p w:rsidR="00903625" w:rsidRPr="002377B5" w:rsidRDefault="00903625" w:rsidP="00815788">
      <w:pPr>
        <w:spacing w:line="276" w:lineRule="auto"/>
        <w:jc w:val="both"/>
      </w:pPr>
      <w:r w:rsidRPr="002377B5">
        <w:t xml:space="preserve"> </w:t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  <w:t xml:space="preserve"> (</w:t>
      </w:r>
      <w:hyperlink r:id="rId6" w:history="1">
        <w:r w:rsidRPr="002377B5">
          <w:rPr>
            <w:rStyle w:val="Hipercze"/>
          </w:rPr>
          <w:t>www.krosno.med.pl</w:t>
        </w:r>
      </w:hyperlink>
      <w:r w:rsidRPr="002377B5">
        <w:t>)</w:t>
      </w:r>
    </w:p>
    <w:p w:rsidR="00903625" w:rsidRPr="00815788" w:rsidRDefault="00903625" w:rsidP="00815788">
      <w:pPr>
        <w:spacing w:line="276" w:lineRule="auto"/>
        <w:rPr>
          <w:sz w:val="22"/>
          <w:szCs w:val="22"/>
        </w:rPr>
      </w:pPr>
      <w:r w:rsidRPr="00815788">
        <w:rPr>
          <w:rFonts w:eastAsia="Lucida Sans Unicode"/>
          <w:kern w:val="1"/>
          <w:sz w:val="22"/>
          <w:szCs w:val="22"/>
          <w:lang w:eastAsia="hi-IN" w:bidi="hi-IN"/>
        </w:rPr>
        <w:t xml:space="preserve">Zawiadomienie o udzieleniu wyjaśnień na zapytania wykonawców w postepowaniu na </w:t>
      </w:r>
      <w:r w:rsidRPr="00815788">
        <w:rPr>
          <w:sz w:val="22"/>
          <w:szCs w:val="22"/>
        </w:rPr>
        <w:t>zakup wraz z sukcesywną dostawą sprzętu jednorazowego uż</w:t>
      </w:r>
      <w:r w:rsidR="007F4B1D" w:rsidRPr="00815788">
        <w:rPr>
          <w:sz w:val="22"/>
          <w:szCs w:val="22"/>
        </w:rPr>
        <w:t xml:space="preserve">ytku dla </w:t>
      </w:r>
      <w:r w:rsidR="00815788" w:rsidRPr="00815788">
        <w:rPr>
          <w:rFonts w:cs="Courier New"/>
          <w:b/>
          <w:bCs/>
          <w:iCs/>
          <w:sz w:val="22"/>
          <w:szCs w:val="22"/>
          <w:lang/>
        </w:rPr>
        <w:t xml:space="preserve">Oddziału Kardiologiczny z Ośrodkiem Implantacji Stymulatorów. </w:t>
      </w:r>
      <w:r w:rsidRPr="00815788">
        <w:rPr>
          <w:sz w:val="22"/>
          <w:szCs w:val="22"/>
        </w:rPr>
        <w:t>, nr postepowania EZ/215/</w:t>
      </w:r>
      <w:r w:rsidR="00A91956" w:rsidRPr="00815788">
        <w:rPr>
          <w:sz w:val="22"/>
          <w:szCs w:val="22"/>
        </w:rPr>
        <w:t>7</w:t>
      </w:r>
      <w:r w:rsidR="00303847" w:rsidRPr="00815788">
        <w:rPr>
          <w:b/>
          <w:sz w:val="22"/>
          <w:szCs w:val="22"/>
        </w:rPr>
        <w:t>7</w:t>
      </w:r>
      <w:r w:rsidRPr="00815788">
        <w:rPr>
          <w:sz w:val="22"/>
          <w:szCs w:val="22"/>
        </w:rPr>
        <w:t xml:space="preserve">/2015. </w:t>
      </w:r>
    </w:p>
    <w:p w:rsidR="00903625" w:rsidRPr="00815788" w:rsidRDefault="00903625" w:rsidP="00815788">
      <w:pPr>
        <w:spacing w:line="276" w:lineRule="auto"/>
        <w:ind w:firstLine="426"/>
        <w:jc w:val="both"/>
        <w:rPr>
          <w:sz w:val="22"/>
          <w:szCs w:val="22"/>
        </w:rPr>
      </w:pPr>
      <w:r w:rsidRPr="00815788">
        <w:rPr>
          <w:sz w:val="22"/>
          <w:szCs w:val="22"/>
        </w:rPr>
        <w:t xml:space="preserve">Na zasadzie art. 38 pkt. 2 Ustawy z dnia 29 stycznia 2004 roku Prawo Zamówień Publicznych (t. j. Dz. U. 2013 poz. 907 z </w:t>
      </w:r>
      <w:proofErr w:type="spellStart"/>
      <w:r w:rsidRPr="00815788">
        <w:rPr>
          <w:sz w:val="22"/>
          <w:szCs w:val="22"/>
        </w:rPr>
        <w:t>późn</w:t>
      </w:r>
      <w:proofErr w:type="spellEnd"/>
      <w:r w:rsidRPr="00815788">
        <w:rPr>
          <w:sz w:val="22"/>
          <w:szCs w:val="22"/>
        </w:rPr>
        <w:t>. zm.) Zamawiający nie ujawniając źródła zapytania, przekazuje treść złożonych w toku postępowania zapytań wraz z wyjaśnieniami.</w:t>
      </w:r>
    </w:p>
    <w:p w:rsidR="00267D54" w:rsidRPr="00815788" w:rsidRDefault="00267D54" w:rsidP="00815788">
      <w:pPr>
        <w:spacing w:line="276" w:lineRule="auto"/>
        <w:jc w:val="both"/>
        <w:rPr>
          <w:b/>
          <w:sz w:val="22"/>
          <w:szCs w:val="22"/>
        </w:rPr>
      </w:pPr>
    </w:p>
    <w:p w:rsidR="007457F2" w:rsidRPr="00815788" w:rsidRDefault="000627AC" w:rsidP="00815788">
      <w:pPr>
        <w:spacing w:line="276" w:lineRule="auto"/>
        <w:jc w:val="both"/>
        <w:rPr>
          <w:b/>
          <w:sz w:val="22"/>
          <w:szCs w:val="22"/>
        </w:rPr>
      </w:pPr>
      <w:r w:rsidRPr="00815788">
        <w:rPr>
          <w:b/>
          <w:sz w:val="22"/>
          <w:szCs w:val="22"/>
        </w:rPr>
        <w:t xml:space="preserve">Pytanie 1. </w:t>
      </w:r>
    </w:p>
    <w:p w:rsidR="00303847" w:rsidRPr="00815788" w:rsidRDefault="00303847" w:rsidP="00815788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815788">
        <w:rPr>
          <w:b/>
          <w:color w:val="000000"/>
          <w:sz w:val="22"/>
          <w:szCs w:val="22"/>
          <w:u w:val="single"/>
        </w:rPr>
        <w:t>Dotyczy Pakietu 5</w:t>
      </w:r>
    </w:p>
    <w:p w:rsidR="00303847" w:rsidRPr="00815788" w:rsidRDefault="00303847" w:rsidP="00815788">
      <w:pPr>
        <w:spacing w:line="276" w:lineRule="auto"/>
        <w:rPr>
          <w:color w:val="000000"/>
          <w:sz w:val="22"/>
          <w:szCs w:val="22"/>
        </w:rPr>
      </w:pPr>
      <w:r w:rsidRPr="00815788">
        <w:rPr>
          <w:color w:val="000000"/>
          <w:sz w:val="22"/>
          <w:szCs w:val="22"/>
        </w:rPr>
        <w:t>Prosimy o podanie spełnienia  jakich parametrów oczekuje Zamawiający dla cewników wielobiegunowych do diagnostyki elektrofizjologicznej wymaganych w Pakiecie nr 5.</w:t>
      </w:r>
    </w:p>
    <w:p w:rsidR="005B2264" w:rsidRPr="00815788" w:rsidRDefault="00AE1F78" w:rsidP="00815788">
      <w:pPr>
        <w:spacing w:line="276" w:lineRule="auto"/>
        <w:jc w:val="both"/>
        <w:rPr>
          <w:sz w:val="22"/>
          <w:szCs w:val="22"/>
        </w:rPr>
      </w:pPr>
      <w:r w:rsidRPr="00815788">
        <w:rPr>
          <w:b/>
          <w:sz w:val="22"/>
          <w:szCs w:val="22"/>
        </w:rPr>
        <w:t xml:space="preserve">Odpowiedź: </w:t>
      </w:r>
    </w:p>
    <w:p w:rsidR="00303847" w:rsidRPr="00815788" w:rsidRDefault="00303847" w:rsidP="00815788">
      <w:pPr>
        <w:spacing w:line="276" w:lineRule="auto"/>
        <w:jc w:val="both"/>
        <w:rPr>
          <w:sz w:val="22"/>
          <w:szCs w:val="22"/>
        </w:rPr>
      </w:pPr>
      <w:r w:rsidRPr="00815788">
        <w:rPr>
          <w:sz w:val="22"/>
          <w:szCs w:val="22"/>
        </w:rPr>
        <w:t xml:space="preserve">Chodzi o cewnik, </w:t>
      </w:r>
      <w:r w:rsidR="00815788" w:rsidRPr="00815788">
        <w:rPr>
          <w:sz w:val="22"/>
          <w:szCs w:val="22"/>
        </w:rPr>
        <w:t>który</w:t>
      </w:r>
      <w:r w:rsidRPr="00815788">
        <w:rPr>
          <w:sz w:val="22"/>
          <w:szCs w:val="22"/>
        </w:rPr>
        <w:t xml:space="preserve"> będzie wykorzystywany podczas zabiegów implantacji CRT do </w:t>
      </w:r>
      <w:r w:rsidR="00740B8F" w:rsidRPr="00815788">
        <w:rPr>
          <w:sz w:val="22"/>
          <w:szCs w:val="22"/>
        </w:rPr>
        <w:t xml:space="preserve">poszukiwania zatoki wieńcowej (np. cewnik typu Viking fioletowy BS lub cewnik elektrofizjologiczny do zatoki wieńcowej Biotronik) </w:t>
      </w:r>
    </w:p>
    <w:p w:rsidR="002377B5" w:rsidRPr="00815788" w:rsidRDefault="002377B5" w:rsidP="00815788">
      <w:pPr>
        <w:spacing w:line="276" w:lineRule="auto"/>
        <w:jc w:val="both"/>
        <w:rPr>
          <w:sz w:val="22"/>
          <w:szCs w:val="22"/>
        </w:rPr>
      </w:pPr>
    </w:p>
    <w:p w:rsidR="00815788" w:rsidRPr="00815788" w:rsidRDefault="00815788" w:rsidP="00815788">
      <w:pPr>
        <w:spacing w:line="276" w:lineRule="auto"/>
        <w:jc w:val="both"/>
        <w:rPr>
          <w:b/>
          <w:sz w:val="22"/>
          <w:szCs w:val="22"/>
        </w:rPr>
      </w:pPr>
      <w:r w:rsidRPr="00815788">
        <w:rPr>
          <w:b/>
          <w:sz w:val="22"/>
          <w:szCs w:val="22"/>
        </w:rPr>
        <w:t>Pytanie 2</w:t>
      </w:r>
    </w:p>
    <w:p w:rsidR="00815788" w:rsidRPr="00815788" w:rsidRDefault="00815788" w:rsidP="00815788">
      <w:pPr>
        <w:spacing w:line="276" w:lineRule="auto"/>
        <w:jc w:val="both"/>
        <w:rPr>
          <w:sz w:val="22"/>
          <w:szCs w:val="22"/>
        </w:rPr>
      </w:pPr>
      <w:r w:rsidRPr="00815788">
        <w:rPr>
          <w:b/>
          <w:sz w:val="22"/>
          <w:szCs w:val="22"/>
        </w:rPr>
        <w:t xml:space="preserve">Dotyczy: </w:t>
      </w:r>
      <w:r w:rsidRPr="00815788">
        <w:rPr>
          <w:b/>
          <w:spacing w:val="-1"/>
          <w:sz w:val="22"/>
          <w:szCs w:val="22"/>
        </w:rPr>
        <w:t>Pakiet</w:t>
      </w:r>
      <w:r w:rsidRPr="00815788">
        <w:rPr>
          <w:b/>
          <w:spacing w:val="11"/>
          <w:sz w:val="22"/>
          <w:szCs w:val="22"/>
        </w:rPr>
        <w:t xml:space="preserve"> </w:t>
      </w:r>
      <w:r w:rsidRPr="00815788">
        <w:rPr>
          <w:b/>
          <w:spacing w:val="-1"/>
          <w:sz w:val="22"/>
          <w:szCs w:val="22"/>
        </w:rPr>
        <w:t xml:space="preserve">2, pozycja 1- </w:t>
      </w:r>
      <w:proofErr w:type="spellStart"/>
      <w:r w:rsidRPr="00815788">
        <w:rPr>
          <w:b/>
          <w:spacing w:val="-1"/>
          <w:sz w:val="22"/>
          <w:szCs w:val="22"/>
        </w:rPr>
        <w:t>Introduktor</w:t>
      </w:r>
      <w:proofErr w:type="spellEnd"/>
    </w:p>
    <w:p w:rsidR="00815788" w:rsidRPr="00815788" w:rsidRDefault="00815788" w:rsidP="00815788">
      <w:pPr>
        <w:spacing w:line="276" w:lineRule="auto"/>
        <w:jc w:val="both"/>
        <w:rPr>
          <w:color w:val="000000"/>
          <w:sz w:val="22"/>
          <w:szCs w:val="22"/>
        </w:rPr>
      </w:pPr>
      <w:r w:rsidRPr="00815788">
        <w:rPr>
          <w:sz w:val="22"/>
          <w:szCs w:val="22"/>
        </w:rPr>
        <w:t xml:space="preserve">Zwracamy się z prośbą do Zamawiającego o dopuszczenie </w:t>
      </w:r>
      <w:proofErr w:type="spellStart"/>
      <w:r w:rsidRPr="00815788">
        <w:rPr>
          <w:bCs/>
          <w:sz w:val="22"/>
          <w:szCs w:val="22"/>
        </w:rPr>
        <w:t>Introduktora</w:t>
      </w:r>
      <w:proofErr w:type="spellEnd"/>
      <w:r w:rsidRPr="00815788">
        <w:rPr>
          <w:bCs/>
          <w:sz w:val="22"/>
          <w:szCs w:val="22"/>
        </w:rPr>
        <w:t xml:space="preserve"> - zestawu z zastawką do wprowadzania i wymiany </w:t>
      </w:r>
      <w:proofErr w:type="spellStart"/>
      <w:r w:rsidRPr="00815788">
        <w:rPr>
          <w:bCs/>
          <w:sz w:val="22"/>
          <w:szCs w:val="22"/>
        </w:rPr>
        <w:t>katetrów</w:t>
      </w:r>
      <w:proofErr w:type="spellEnd"/>
      <w:r w:rsidRPr="00815788">
        <w:rPr>
          <w:bCs/>
          <w:sz w:val="22"/>
          <w:szCs w:val="22"/>
        </w:rPr>
        <w:t xml:space="preserve"> oraz elektrod </w:t>
      </w:r>
      <w:proofErr w:type="spellStart"/>
      <w:r w:rsidRPr="00815788">
        <w:rPr>
          <w:bCs/>
          <w:sz w:val="22"/>
          <w:szCs w:val="22"/>
        </w:rPr>
        <w:t>endokawitarnych</w:t>
      </w:r>
      <w:proofErr w:type="spellEnd"/>
      <w:r w:rsidRPr="00815788">
        <w:rPr>
          <w:bCs/>
          <w:sz w:val="22"/>
          <w:szCs w:val="22"/>
        </w:rPr>
        <w:t xml:space="preserve">. Sterylnego -  rozmiar 7F x </w:t>
      </w:r>
      <w:r w:rsidRPr="00815788">
        <w:rPr>
          <w:b/>
          <w:bCs/>
          <w:sz w:val="22"/>
          <w:szCs w:val="22"/>
        </w:rPr>
        <w:t>115 mm,</w:t>
      </w:r>
      <w:r w:rsidRPr="00815788">
        <w:rPr>
          <w:bCs/>
          <w:sz w:val="22"/>
          <w:szCs w:val="22"/>
        </w:rPr>
        <w:t xml:space="preserve"> </w:t>
      </w:r>
      <w:r w:rsidRPr="00815788">
        <w:rPr>
          <w:color w:val="000000"/>
          <w:sz w:val="22"/>
          <w:szCs w:val="22"/>
        </w:rPr>
        <w:t>Pozostałe parametry zgodne z wymaganiami SIWZ.</w:t>
      </w:r>
    </w:p>
    <w:p w:rsidR="00815788" w:rsidRPr="00815788" w:rsidRDefault="00815788" w:rsidP="00815788">
      <w:pPr>
        <w:spacing w:line="276" w:lineRule="auto"/>
        <w:jc w:val="both"/>
        <w:rPr>
          <w:sz w:val="22"/>
          <w:szCs w:val="22"/>
        </w:rPr>
      </w:pPr>
      <w:r w:rsidRPr="00815788">
        <w:rPr>
          <w:b/>
          <w:sz w:val="22"/>
          <w:szCs w:val="22"/>
        </w:rPr>
        <w:t xml:space="preserve">Odpowiedź: </w:t>
      </w:r>
    </w:p>
    <w:p w:rsidR="00815788" w:rsidRPr="00815788" w:rsidRDefault="00815788" w:rsidP="00815788">
      <w:pPr>
        <w:spacing w:line="276" w:lineRule="auto"/>
        <w:jc w:val="both"/>
        <w:rPr>
          <w:color w:val="000000"/>
          <w:sz w:val="22"/>
          <w:szCs w:val="22"/>
        </w:rPr>
      </w:pPr>
      <w:r w:rsidRPr="00815788">
        <w:rPr>
          <w:color w:val="000000"/>
          <w:sz w:val="22"/>
          <w:szCs w:val="22"/>
        </w:rPr>
        <w:t xml:space="preserve">Zamawiający dopuszcza </w:t>
      </w:r>
    </w:p>
    <w:p w:rsidR="00815788" w:rsidRPr="00815788" w:rsidRDefault="00815788" w:rsidP="00815788">
      <w:pPr>
        <w:spacing w:line="276" w:lineRule="auto"/>
        <w:jc w:val="both"/>
        <w:rPr>
          <w:rFonts w:ascii="RotisSansSerif" w:hAnsi="RotisSansSerif" w:cs="RotisSansSerif"/>
          <w:color w:val="000000"/>
          <w:sz w:val="22"/>
          <w:szCs w:val="22"/>
        </w:rPr>
      </w:pPr>
    </w:p>
    <w:p w:rsidR="00815788" w:rsidRPr="00815788" w:rsidRDefault="00815788" w:rsidP="00815788">
      <w:pPr>
        <w:spacing w:line="276" w:lineRule="auto"/>
        <w:jc w:val="both"/>
        <w:rPr>
          <w:b/>
          <w:sz w:val="22"/>
          <w:szCs w:val="22"/>
        </w:rPr>
      </w:pPr>
      <w:r w:rsidRPr="00815788">
        <w:rPr>
          <w:b/>
          <w:sz w:val="22"/>
          <w:szCs w:val="22"/>
        </w:rPr>
        <w:t xml:space="preserve">Pytanie </w:t>
      </w:r>
      <w:r w:rsidRPr="00815788">
        <w:rPr>
          <w:b/>
          <w:sz w:val="22"/>
          <w:szCs w:val="22"/>
        </w:rPr>
        <w:t>3</w:t>
      </w:r>
    </w:p>
    <w:p w:rsidR="00815788" w:rsidRPr="00815788" w:rsidRDefault="00815788" w:rsidP="00815788">
      <w:pPr>
        <w:spacing w:line="276" w:lineRule="auto"/>
        <w:jc w:val="both"/>
        <w:rPr>
          <w:b/>
          <w:spacing w:val="-1"/>
          <w:sz w:val="22"/>
          <w:szCs w:val="22"/>
        </w:rPr>
      </w:pPr>
      <w:r w:rsidRPr="00815788">
        <w:rPr>
          <w:b/>
          <w:sz w:val="22"/>
          <w:szCs w:val="22"/>
        </w:rPr>
        <w:t xml:space="preserve">Dotyczy: </w:t>
      </w:r>
      <w:r w:rsidRPr="00815788">
        <w:rPr>
          <w:b/>
          <w:spacing w:val="-1"/>
          <w:sz w:val="22"/>
          <w:szCs w:val="22"/>
        </w:rPr>
        <w:t>Pakiet</w:t>
      </w:r>
      <w:r w:rsidRPr="00815788">
        <w:rPr>
          <w:b/>
          <w:spacing w:val="11"/>
          <w:sz w:val="22"/>
          <w:szCs w:val="22"/>
        </w:rPr>
        <w:t xml:space="preserve"> </w:t>
      </w:r>
      <w:r w:rsidRPr="00815788">
        <w:rPr>
          <w:b/>
          <w:spacing w:val="-1"/>
          <w:sz w:val="22"/>
          <w:szCs w:val="22"/>
        </w:rPr>
        <w:t>2, pozycja 2- Zestaw do drenażu osierdzia</w:t>
      </w:r>
    </w:p>
    <w:p w:rsidR="00815788" w:rsidRPr="00815788" w:rsidRDefault="00815788" w:rsidP="00815788">
      <w:pPr>
        <w:spacing w:line="276" w:lineRule="auto"/>
        <w:jc w:val="both"/>
        <w:rPr>
          <w:bCs/>
          <w:sz w:val="22"/>
          <w:szCs w:val="22"/>
        </w:rPr>
      </w:pPr>
      <w:r w:rsidRPr="00815788">
        <w:rPr>
          <w:sz w:val="22"/>
          <w:szCs w:val="22"/>
        </w:rPr>
        <w:t xml:space="preserve">Zwracamy się z prośbą do Zamawiającego o wydzielenie pozycji nr 2 z Pakietu nr 2: </w:t>
      </w:r>
      <w:r w:rsidRPr="00815788">
        <w:rPr>
          <w:bCs/>
          <w:sz w:val="22"/>
          <w:szCs w:val="22"/>
        </w:rPr>
        <w:t xml:space="preserve">Zestaw do drenażu worka osierdziowego metodą </w:t>
      </w:r>
      <w:proofErr w:type="spellStart"/>
      <w:r w:rsidRPr="00815788">
        <w:rPr>
          <w:bCs/>
          <w:sz w:val="22"/>
          <w:szCs w:val="22"/>
        </w:rPr>
        <w:t>Futyny</w:t>
      </w:r>
      <w:proofErr w:type="spellEnd"/>
      <w:r w:rsidRPr="00815788">
        <w:rPr>
          <w:bCs/>
          <w:sz w:val="22"/>
          <w:szCs w:val="22"/>
        </w:rPr>
        <w:t xml:space="preserve"> 7F-9F; do osobnego pakietu. </w:t>
      </w:r>
    </w:p>
    <w:p w:rsidR="00815788" w:rsidRPr="00815788" w:rsidRDefault="00815788" w:rsidP="00815788">
      <w:pPr>
        <w:spacing w:line="276" w:lineRule="auto"/>
        <w:jc w:val="both"/>
        <w:rPr>
          <w:bCs/>
          <w:sz w:val="22"/>
          <w:szCs w:val="22"/>
        </w:rPr>
      </w:pPr>
      <w:r w:rsidRPr="00815788">
        <w:rPr>
          <w:bCs/>
          <w:sz w:val="22"/>
          <w:szCs w:val="22"/>
        </w:rPr>
        <w:t>Wydzielenie w/w pozycji do osobnego Pakietu umożliwi Zamawiającemu otrzymanie większej ilości konkurencyjnych ofert w zakresie pozycji nr 1 tegoż Pakietu.</w:t>
      </w:r>
    </w:p>
    <w:p w:rsidR="00815788" w:rsidRPr="00815788" w:rsidRDefault="00815788" w:rsidP="00815788">
      <w:pPr>
        <w:spacing w:line="276" w:lineRule="auto"/>
        <w:jc w:val="both"/>
        <w:rPr>
          <w:sz w:val="22"/>
          <w:szCs w:val="22"/>
        </w:rPr>
      </w:pPr>
      <w:r w:rsidRPr="00815788">
        <w:rPr>
          <w:b/>
          <w:sz w:val="22"/>
          <w:szCs w:val="22"/>
        </w:rPr>
        <w:t xml:space="preserve">Odpowiedź: </w:t>
      </w:r>
    </w:p>
    <w:p w:rsidR="00815788" w:rsidRPr="00815788" w:rsidRDefault="00815788" w:rsidP="00815788">
      <w:pPr>
        <w:spacing w:line="276" w:lineRule="auto"/>
        <w:jc w:val="both"/>
        <w:rPr>
          <w:b/>
          <w:sz w:val="22"/>
          <w:szCs w:val="22"/>
        </w:rPr>
      </w:pPr>
      <w:r w:rsidRPr="00815788">
        <w:rPr>
          <w:b/>
          <w:sz w:val="22"/>
          <w:szCs w:val="22"/>
        </w:rPr>
        <w:t>Zamawiający wydzieli pozycję nr 2 do pakietu 2A</w:t>
      </w:r>
    </w:p>
    <w:p w:rsidR="00740B8F" w:rsidRPr="00815788" w:rsidRDefault="00740B8F" w:rsidP="00815788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0627AC" w:rsidRPr="00815788" w:rsidRDefault="000627AC" w:rsidP="00815788">
      <w:pPr>
        <w:spacing w:line="276" w:lineRule="auto"/>
        <w:jc w:val="both"/>
        <w:rPr>
          <w:sz w:val="22"/>
          <w:szCs w:val="22"/>
        </w:rPr>
      </w:pPr>
    </w:p>
    <w:p w:rsidR="00AE1F78" w:rsidRPr="00815788" w:rsidRDefault="00AE1F78" w:rsidP="00815788">
      <w:pPr>
        <w:spacing w:line="276" w:lineRule="auto"/>
        <w:jc w:val="both"/>
        <w:rPr>
          <w:b/>
          <w:sz w:val="22"/>
          <w:szCs w:val="22"/>
        </w:rPr>
      </w:pPr>
    </w:p>
    <w:p w:rsidR="00502D1A" w:rsidRPr="00815788" w:rsidRDefault="00502D1A" w:rsidP="00815788">
      <w:pPr>
        <w:spacing w:line="276" w:lineRule="auto"/>
        <w:jc w:val="right"/>
        <w:rPr>
          <w:sz w:val="22"/>
          <w:szCs w:val="22"/>
        </w:rPr>
      </w:pPr>
      <w:r w:rsidRPr="00815788">
        <w:rPr>
          <w:sz w:val="22"/>
          <w:szCs w:val="22"/>
        </w:rPr>
        <w:t xml:space="preserve">Z poważaniem </w:t>
      </w:r>
    </w:p>
    <w:sectPr w:rsidR="00502D1A" w:rsidRPr="0081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RotisSansSerif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03847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5C96"/>
    <w:rsid w:val="0071662A"/>
    <w:rsid w:val="00727BEC"/>
    <w:rsid w:val="00740B8F"/>
    <w:rsid w:val="0074286C"/>
    <w:rsid w:val="007457F2"/>
    <w:rsid w:val="007A3E90"/>
    <w:rsid w:val="007F4B1D"/>
    <w:rsid w:val="00803D5B"/>
    <w:rsid w:val="00815788"/>
    <w:rsid w:val="00880762"/>
    <w:rsid w:val="008C36B6"/>
    <w:rsid w:val="00903625"/>
    <w:rsid w:val="00957E47"/>
    <w:rsid w:val="009650F3"/>
    <w:rsid w:val="009A128D"/>
    <w:rsid w:val="009B2E16"/>
    <w:rsid w:val="009C409F"/>
    <w:rsid w:val="009F1D9D"/>
    <w:rsid w:val="009F2151"/>
    <w:rsid w:val="00A34531"/>
    <w:rsid w:val="00A91956"/>
    <w:rsid w:val="00AB6757"/>
    <w:rsid w:val="00AD5041"/>
    <w:rsid w:val="00AE1F78"/>
    <w:rsid w:val="00B82992"/>
    <w:rsid w:val="00B97034"/>
    <w:rsid w:val="00BB0B6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16</cp:revision>
  <dcterms:created xsi:type="dcterms:W3CDTF">2015-07-06T10:42:00Z</dcterms:created>
  <dcterms:modified xsi:type="dcterms:W3CDTF">2015-07-16T12:10:00Z</dcterms:modified>
</cp:coreProperties>
</file>